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473" w:rsidRPr="00FC3F19" w:rsidRDefault="00183473">
      <w:pPr>
        <w:rPr>
          <w:i/>
          <w:iCs/>
          <w:lang w:val="en-US"/>
        </w:rPr>
      </w:pPr>
    </w:p>
    <w:p w:rsidR="00183473" w:rsidRDefault="00183473">
      <w:pPr>
        <w:jc w:val="center"/>
        <w:rPr>
          <w:i/>
          <w:iCs/>
          <w:sz w:val="16"/>
        </w:rPr>
      </w:pPr>
    </w:p>
    <w:p w:rsidR="00683DBE" w:rsidRPr="00683DBE" w:rsidRDefault="00683DBE" w:rsidP="00683DBE">
      <w:pPr>
        <w:autoSpaceDE w:val="0"/>
        <w:autoSpaceDN w:val="0"/>
        <w:adjustRightInd w:val="0"/>
        <w:rPr>
          <w:color w:val="000000"/>
          <w:lang w:val="tr-TR"/>
        </w:rPr>
      </w:pPr>
    </w:p>
    <w:p w:rsidR="00683DBE" w:rsidRPr="00683DBE" w:rsidRDefault="00683DBE" w:rsidP="00683DBE">
      <w:pPr>
        <w:autoSpaceDE w:val="0"/>
        <w:autoSpaceDN w:val="0"/>
        <w:adjustRightInd w:val="0"/>
        <w:jc w:val="center"/>
        <w:rPr>
          <w:color w:val="000000"/>
          <w:sz w:val="32"/>
          <w:szCs w:val="32"/>
          <w:lang w:val="tr-TR"/>
        </w:rPr>
      </w:pPr>
      <w:proofErr w:type="spellStart"/>
      <w:r w:rsidRPr="00683DBE">
        <w:rPr>
          <w:b/>
          <w:bCs/>
          <w:color w:val="000000"/>
          <w:sz w:val="32"/>
          <w:szCs w:val="32"/>
          <w:lang w:val="tr-TR"/>
        </w:rPr>
        <w:t>Vazir</w:t>
      </w:r>
      <w:proofErr w:type="spellEnd"/>
      <w:r w:rsidRPr="00683DBE">
        <w:rPr>
          <w:b/>
          <w:bCs/>
          <w:color w:val="000000"/>
          <w:sz w:val="32"/>
          <w:szCs w:val="32"/>
          <w:lang w:val="tr-TR"/>
        </w:rPr>
        <w:t xml:space="preserve"> </w:t>
      </w:r>
      <w:proofErr w:type="spellStart"/>
      <w:r w:rsidRPr="00683DBE">
        <w:rPr>
          <w:b/>
          <w:bCs/>
          <w:color w:val="000000"/>
          <w:sz w:val="32"/>
          <w:szCs w:val="32"/>
          <w:lang w:val="tr-TR"/>
        </w:rPr>
        <w:t>Historical</w:t>
      </w:r>
      <w:proofErr w:type="spellEnd"/>
      <w:r w:rsidRPr="00683DBE">
        <w:rPr>
          <w:b/>
          <w:bCs/>
          <w:color w:val="000000"/>
          <w:sz w:val="32"/>
          <w:szCs w:val="32"/>
          <w:lang w:val="tr-TR"/>
        </w:rPr>
        <w:t xml:space="preserve"> </w:t>
      </w:r>
      <w:proofErr w:type="spellStart"/>
      <w:r w:rsidRPr="00683DBE">
        <w:rPr>
          <w:b/>
          <w:bCs/>
          <w:color w:val="000000"/>
          <w:sz w:val="32"/>
          <w:szCs w:val="32"/>
          <w:lang w:val="tr-TR"/>
        </w:rPr>
        <w:t>Complex</w:t>
      </w:r>
      <w:proofErr w:type="spellEnd"/>
    </w:p>
    <w:p w:rsidR="00683DBE" w:rsidRPr="004D05AD" w:rsidRDefault="00683DBE" w:rsidP="00683DBE">
      <w:pPr>
        <w:jc w:val="center"/>
        <w:rPr>
          <w:b/>
          <w:bCs/>
          <w:sz w:val="32"/>
          <w:lang w:val="en-US"/>
        </w:rPr>
      </w:pPr>
      <w:proofErr w:type="spellStart"/>
      <w:r w:rsidRPr="00683DBE">
        <w:rPr>
          <w:b/>
          <w:bCs/>
          <w:color w:val="000000"/>
          <w:sz w:val="32"/>
          <w:szCs w:val="32"/>
          <w:lang w:val="tr-TR"/>
        </w:rPr>
        <w:t>Past</w:t>
      </w:r>
      <w:proofErr w:type="spellEnd"/>
      <w:r w:rsidRPr="00683DBE">
        <w:rPr>
          <w:b/>
          <w:bCs/>
          <w:color w:val="000000"/>
          <w:sz w:val="32"/>
          <w:szCs w:val="32"/>
          <w:lang w:val="tr-TR"/>
        </w:rPr>
        <w:t xml:space="preserve">, </w:t>
      </w:r>
      <w:proofErr w:type="spellStart"/>
      <w:r w:rsidRPr="00683DBE">
        <w:rPr>
          <w:b/>
          <w:bCs/>
          <w:color w:val="000000"/>
          <w:sz w:val="32"/>
          <w:szCs w:val="32"/>
          <w:lang w:val="tr-TR"/>
        </w:rPr>
        <w:t>Present</w:t>
      </w:r>
      <w:proofErr w:type="spellEnd"/>
      <w:r w:rsidRPr="00683DBE">
        <w:rPr>
          <w:b/>
          <w:bCs/>
          <w:color w:val="000000"/>
          <w:sz w:val="32"/>
          <w:szCs w:val="32"/>
          <w:lang w:val="tr-TR"/>
        </w:rPr>
        <w:t xml:space="preserve">, </w:t>
      </w:r>
      <w:proofErr w:type="spellStart"/>
      <w:r w:rsidRPr="00683DBE">
        <w:rPr>
          <w:b/>
          <w:bCs/>
          <w:color w:val="000000"/>
          <w:sz w:val="32"/>
          <w:szCs w:val="32"/>
          <w:lang w:val="tr-TR"/>
        </w:rPr>
        <w:t>Future</w:t>
      </w:r>
      <w:proofErr w:type="spellEnd"/>
      <w:r w:rsidRPr="00683DBE">
        <w:rPr>
          <w:b/>
          <w:bCs/>
          <w:color w:val="000000"/>
          <w:sz w:val="32"/>
          <w:szCs w:val="32"/>
          <w:lang w:val="tr-TR"/>
        </w:rPr>
        <w:t xml:space="preserve"> </w:t>
      </w:r>
      <w:proofErr w:type="spellStart"/>
      <w:r w:rsidRPr="00683DBE">
        <w:rPr>
          <w:color w:val="000000"/>
          <w:sz w:val="23"/>
          <w:szCs w:val="23"/>
          <w:lang w:val="tr-TR"/>
        </w:rPr>
        <w:t>Conservation</w:t>
      </w:r>
      <w:proofErr w:type="spellEnd"/>
      <w:r w:rsidRPr="00683DBE">
        <w:rPr>
          <w:color w:val="000000"/>
          <w:sz w:val="23"/>
          <w:szCs w:val="23"/>
          <w:lang w:val="tr-TR"/>
        </w:rPr>
        <w:t xml:space="preserve">, </w:t>
      </w:r>
      <w:proofErr w:type="spellStart"/>
      <w:r w:rsidRPr="00683DBE">
        <w:rPr>
          <w:color w:val="000000"/>
          <w:sz w:val="23"/>
          <w:szCs w:val="23"/>
          <w:lang w:val="tr-TR"/>
        </w:rPr>
        <w:t>Restoration</w:t>
      </w:r>
      <w:proofErr w:type="spellEnd"/>
      <w:r w:rsidRPr="00683DBE">
        <w:rPr>
          <w:color w:val="000000"/>
          <w:sz w:val="23"/>
          <w:szCs w:val="23"/>
          <w:lang w:val="tr-TR"/>
        </w:rPr>
        <w:t xml:space="preserve">, </w:t>
      </w:r>
      <w:proofErr w:type="spellStart"/>
      <w:r w:rsidRPr="00683DBE">
        <w:rPr>
          <w:color w:val="000000"/>
          <w:sz w:val="23"/>
          <w:szCs w:val="23"/>
          <w:lang w:val="tr-TR"/>
        </w:rPr>
        <w:t>Rehabilitation</w:t>
      </w:r>
      <w:proofErr w:type="spellEnd"/>
      <w:r w:rsidRPr="00683DBE">
        <w:rPr>
          <w:color w:val="000000"/>
          <w:sz w:val="23"/>
          <w:szCs w:val="23"/>
          <w:lang w:val="tr-TR"/>
        </w:rPr>
        <w:t xml:space="preserve"> </w:t>
      </w:r>
      <w:proofErr w:type="spellStart"/>
      <w:r w:rsidRPr="00683DBE">
        <w:rPr>
          <w:color w:val="000000"/>
          <w:sz w:val="23"/>
          <w:szCs w:val="23"/>
          <w:lang w:val="tr-TR"/>
        </w:rPr>
        <w:t>and</w:t>
      </w:r>
      <w:proofErr w:type="spellEnd"/>
      <w:r w:rsidRPr="00683DBE">
        <w:rPr>
          <w:color w:val="000000"/>
          <w:sz w:val="23"/>
          <w:szCs w:val="23"/>
          <w:lang w:val="tr-TR"/>
        </w:rPr>
        <w:t xml:space="preserve"> </w:t>
      </w:r>
      <w:proofErr w:type="spellStart"/>
      <w:r w:rsidRPr="00683DBE">
        <w:rPr>
          <w:color w:val="000000"/>
          <w:sz w:val="23"/>
          <w:szCs w:val="23"/>
          <w:lang w:val="tr-TR"/>
        </w:rPr>
        <w:t>Revitalization</w:t>
      </w:r>
      <w:proofErr w:type="spellEnd"/>
    </w:p>
    <w:tbl>
      <w:tblPr>
        <w:tblStyle w:val="TabloKlavuzu"/>
        <w:tblW w:w="0" w:type="auto"/>
        <w:tblLook w:val="04A0"/>
      </w:tblPr>
      <w:tblGrid>
        <w:gridCol w:w="3085"/>
        <w:gridCol w:w="5842"/>
      </w:tblGrid>
      <w:tr w:rsidR="00683DBE" w:rsidTr="00683DBE">
        <w:tc>
          <w:tcPr>
            <w:tcW w:w="3085" w:type="dxa"/>
          </w:tcPr>
          <w:p w:rsidR="00683DBE" w:rsidRDefault="00683DBE" w:rsidP="00683DBE">
            <w:pPr>
              <w:rPr>
                <w:b/>
                <w:bCs/>
                <w:sz w:val="32"/>
              </w:rPr>
            </w:pPr>
            <w:r w:rsidRPr="00683DBE">
              <w:rPr>
                <w:b/>
                <w:bCs/>
                <w:sz w:val="32"/>
              </w:rPr>
              <w:drawing>
                <wp:inline distT="0" distB="0" distL="0" distR="0">
                  <wp:extent cx="746760" cy="922293"/>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46760" cy="922293"/>
                          </a:xfrm>
                          <a:prstGeom prst="rect">
                            <a:avLst/>
                          </a:prstGeom>
                          <a:noFill/>
                          <a:ln w="9525">
                            <a:noFill/>
                            <a:miter lim="800000"/>
                            <a:headEnd/>
                            <a:tailEnd/>
                          </a:ln>
                        </pic:spPr>
                      </pic:pic>
                    </a:graphicData>
                  </a:graphic>
                </wp:inline>
              </w:drawing>
            </w:r>
            <w:r>
              <w:rPr>
                <w:b/>
                <w:bCs/>
                <w:sz w:val="32"/>
              </w:rPr>
              <w:t xml:space="preserve"> </w:t>
            </w:r>
            <w:r>
              <w:rPr>
                <w:b/>
                <w:bCs/>
                <w:noProof/>
                <w:sz w:val="32"/>
                <w:lang w:val="tr-TR"/>
              </w:rPr>
              <w:drawing>
                <wp:inline distT="0" distB="0" distL="0" distR="0">
                  <wp:extent cx="957172" cy="1019175"/>
                  <wp:effectExtent l="1905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957172" cy="1019175"/>
                          </a:xfrm>
                          <a:prstGeom prst="rect">
                            <a:avLst/>
                          </a:prstGeom>
                          <a:noFill/>
                          <a:ln w="9525">
                            <a:noFill/>
                            <a:miter lim="800000"/>
                            <a:headEnd/>
                            <a:tailEnd/>
                          </a:ln>
                        </pic:spPr>
                      </pic:pic>
                    </a:graphicData>
                  </a:graphic>
                </wp:inline>
              </w:drawing>
            </w:r>
          </w:p>
        </w:tc>
        <w:tc>
          <w:tcPr>
            <w:tcW w:w="5842" w:type="dxa"/>
          </w:tcPr>
          <w:p w:rsidR="00683DBE" w:rsidRPr="00683DBE" w:rsidRDefault="00683DBE" w:rsidP="00683DBE">
            <w:pPr>
              <w:pStyle w:val="Default"/>
              <w:rPr>
                <w:rFonts w:ascii="Times New Roman" w:hAnsi="Times New Roman" w:cs="Times New Roman"/>
                <w:b/>
                <w:bCs/>
                <w:sz w:val="22"/>
                <w:szCs w:val="22"/>
                <w:lang w:val="tr-TR"/>
              </w:rPr>
            </w:pPr>
            <w:proofErr w:type="spellStart"/>
            <w:r w:rsidRPr="00683DBE">
              <w:rPr>
                <w:rFonts w:ascii="Times New Roman" w:hAnsi="Times New Roman" w:cs="Times New Roman"/>
                <w:b/>
                <w:bCs/>
                <w:sz w:val="22"/>
                <w:szCs w:val="22"/>
                <w:lang w:val="tr-TR"/>
              </w:rPr>
              <w:t>Nariman</w:t>
            </w:r>
            <w:proofErr w:type="spellEnd"/>
            <w:r w:rsidRPr="00683DBE">
              <w:rPr>
                <w:rFonts w:ascii="Times New Roman" w:hAnsi="Times New Roman" w:cs="Times New Roman"/>
                <w:b/>
                <w:bCs/>
                <w:sz w:val="22"/>
                <w:szCs w:val="22"/>
                <w:lang w:val="tr-TR"/>
              </w:rPr>
              <w:t xml:space="preserve"> </w:t>
            </w:r>
            <w:proofErr w:type="spellStart"/>
            <w:r w:rsidRPr="00683DBE">
              <w:rPr>
                <w:rFonts w:ascii="Times New Roman" w:hAnsi="Times New Roman" w:cs="Times New Roman"/>
                <w:b/>
                <w:bCs/>
                <w:sz w:val="22"/>
                <w:szCs w:val="22"/>
                <w:lang w:val="tr-TR"/>
              </w:rPr>
              <w:t>Farahza</w:t>
            </w:r>
            <w:proofErr w:type="spellEnd"/>
            <w:r w:rsidRPr="00683DBE">
              <w:rPr>
                <w:rFonts w:ascii="Times New Roman" w:hAnsi="Times New Roman" w:cs="Times New Roman"/>
                <w:b/>
                <w:bCs/>
                <w:sz w:val="22"/>
                <w:szCs w:val="22"/>
                <w:lang w:val="tr-TR"/>
              </w:rPr>
              <w:t xml:space="preserve">, </w:t>
            </w:r>
            <w:r w:rsidRPr="00683DBE">
              <w:rPr>
                <w:rFonts w:ascii="Times New Roman" w:hAnsi="Times New Roman" w:cs="Times New Roman"/>
                <w:sz w:val="22"/>
                <w:szCs w:val="22"/>
                <w:lang w:val="tr-TR"/>
              </w:rPr>
              <w:t xml:space="preserve"> </w:t>
            </w:r>
            <w:proofErr w:type="spellStart"/>
            <w:r w:rsidRPr="00683DBE">
              <w:rPr>
                <w:rFonts w:ascii="Times New Roman" w:hAnsi="Times New Roman" w:cs="Times New Roman"/>
                <w:b/>
                <w:bCs/>
                <w:sz w:val="22"/>
                <w:szCs w:val="22"/>
                <w:lang w:val="tr-TR"/>
              </w:rPr>
              <w:t>Sassan</w:t>
            </w:r>
            <w:proofErr w:type="spellEnd"/>
            <w:r w:rsidRPr="00683DBE">
              <w:rPr>
                <w:rFonts w:ascii="Times New Roman" w:hAnsi="Times New Roman" w:cs="Times New Roman"/>
                <w:b/>
                <w:bCs/>
                <w:sz w:val="22"/>
                <w:szCs w:val="22"/>
                <w:lang w:val="tr-TR"/>
              </w:rPr>
              <w:t xml:space="preserve"> </w:t>
            </w:r>
            <w:proofErr w:type="spellStart"/>
            <w:r w:rsidRPr="00683DBE">
              <w:rPr>
                <w:rFonts w:ascii="Times New Roman" w:hAnsi="Times New Roman" w:cs="Times New Roman"/>
                <w:b/>
                <w:bCs/>
                <w:sz w:val="22"/>
                <w:szCs w:val="22"/>
                <w:lang w:val="tr-TR"/>
              </w:rPr>
              <w:t>Seyedkalal</w:t>
            </w:r>
            <w:proofErr w:type="spellEnd"/>
          </w:p>
          <w:p w:rsidR="00683DBE" w:rsidRDefault="00683DBE" w:rsidP="00683DBE">
            <w:pPr>
              <w:pStyle w:val="Default"/>
              <w:rPr>
                <w:rFonts w:ascii="Times New Roman" w:hAnsi="Times New Roman" w:cs="Times New Roman"/>
                <w:sz w:val="22"/>
                <w:szCs w:val="22"/>
                <w:lang w:val="tr-TR" w:eastAsia="tr-TR" w:bidi="ar-SA"/>
              </w:rPr>
            </w:pPr>
            <w:proofErr w:type="spellStart"/>
            <w:r w:rsidRPr="00683DBE">
              <w:rPr>
                <w:rFonts w:ascii="Times New Roman" w:hAnsi="Times New Roman" w:cs="Times New Roman"/>
                <w:sz w:val="22"/>
                <w:szCs w:val="22"/>
                <w:lang w:val="tr-TR" w:eastAsia="tr-TR" w:bidi="ar-SA"/>
              </w:rPr>
              <w:t>Vernacular</w:t>
            </w:r>
            <w:proofErr w:type="spellEnd"/>
            <w:r w:rsidRPr="00683DBE">
              <w:rPr>
                <w:rFonts w:ascii="Times New Roman" w:hAnsi="Times New Roman" w:cs="Times New Roman"/>
                <w:sz w:val="22"/>
                <w:szCs w:val="22"/>
                <w:lang w:val="tr-TR" w:eastAsia="tr-TR" w:bidi="ar-SA"/>
              </w:rPr>
              <w:t xml:space="preserve"> </w:t>
            </w:r>
            <w:proofErr w:type="spellStart"/>
            <w:r w:rsidRPr="00683DBE">
              <w:rPr>
                <w:rFonts w:ascii="Times New Roman" w:hAnsi="Times New Roman" w:cs="Times New Roman"/>
                <w:sz w:val="22"/>
                <w:szCs w:val="22"/>
                <w:lang w:val="tr-TR" w:eastAsia="tr-TR" w:bidi="ar-SA"/>
              </w:rPr>
              <w:t>Architecture</w:t>
            </w:r>
            <w:proofErr w:type="spellEnd"/>
            <w:r w:rsidRPr="00683DBE">
              <w:rPr>
                <w:rFonts w:ascii="Times New Roman" w:hAnsi="Times New Roman" w:cs="Times New Roman"/>
                <w:sz w:val="22"/>
                <w:szCs w:val="22"/>
                <w:lang w:val="tr-TR" w:eastAsia="tr-TR" w:bidi="ar-SA"/>
              </w:rPr>
              <w:t xml:space="preserve"> </w:t>
            </w:r>
            <w:proofErr w:type="spellStart"/>
            <w:r w:rsidRPr="00683DBE">
              <w:rPr>
                <w:rFonts w:ascii="Times New Roman" w:hAnsi="Times New Roman" w:cs="Times New Roman"/>
                <w:sz w:val="22"/>
                <w:szCs w:val="22"/>
                <w:lang w:val="tr-TR" w:eastAsia="tr-TR" w:bidi="ar-SA"/>
              </w:rPr>
              <w:t>Research</w:t>
            </w:r>
            <w:proofErr w:type="spellEnd"/>
            <w:r w:rsidRPr="00683DBE">
              <w:rPr>
                <w:rFonts w:ascii="Times New Roman" w:hAnsi="Times New Roman" w:cs="Times New Roman"/>
                <w:sz w:val="22"/>
                <w:szCs w:val="22"/>
                <w:lang w:val="tr-TR" w:eastAsia="tr-TR" w:bidi="ar-SA"/>
              </w:rPr>
              <w:t xml:space="preserve"> </w:t>
            </w:r>
            <w:proofErr w:type="spellStart"/>
            <w:r w:rsidRPr="00683DBE">
              <w:rPr>
                <w:rFonts w:ascii="Times New Roman" w:hAnsi="Times New Roman" w:cs="Times New Roman"/>
                <w:sz w:val="22"/>
                <w:szCs w:val="22"/>
                <w:lang w:val="tr-TR" w:eastAsia="tr-TR" w:bidi="ar-SA"/>
              </w:rPr>
              <w:t>Center</w:t>
            </w:r>
            <w:proofErr w:type="spellEnd"/>
            <w:r w:rsidRPr="00683DBE">
              <w:rPr>
                <w:rFonts w:ascii="Times New Roman" w:hAnsi="Times New Roman" w:cs="Times New Roman"/>
                <w:sz w:val="22"/>
                <w:szCs w:val="22"/>
                <w:lang w:val="tr-TR" w:eastAsia="tr-TR" w:bidi="ar-SA"/>
              </w:rPr>
              <w:t xml:space="preserve"> (VARC)- </w:t>
            </w:r>
            <w:proofErr w:type="spellStart"/>
            <w:r w:rsidRPr="00683DBE">
              <w:rPr>
                <w:rFonts w:ascii="Times New Roman" w:hAnsi="Times New Roman" w:cs="Times New Roman"/>
                <w:sz w:val="22"/>
                <w:szCs w:val="22"/>
                <w:lang w:val="tr-TR" w:eastAsia="tr-TR" w:bidi="ar-SA"/>
              </w:rPr>
              <w:t>Yazd</w:t>
            </w:r>
            <w:proofErr w:type="spellEnd"/>
            <w:r w:rsidRPr="00683DBE">
              <w:rPr>
                <w:rFonts w:ascii="Times New Roman" w:hAnsi="Times New Roman" w:cs="Times New Roman"/>
                <w:sz w:val="22"/>
                <w:szCs w:val="22"/>
                <w:lang w:val="tr-TR" w:eastAsia="tr-TR" w:bidi="ar-SA"/>
              </w:rPr>
              <w:t xml:space="preserve"> University,  </w:t>
            </w:r>
            <w:proofErr w:type="spellStart"/>
            <w:r w:rsidRPr="00683DBE">
              <w:rPr>
                <w:rFonts w:ascii="Times New Roman" w:hAnsi="Times New Roman" w:cs="Times New Roman"/>
                <w:sz w:val="22"/>
                <w:szCs w:val="22"/>
                <w:lang w:val="tr-TR" w:eastAsia="tr-TR" w:bidi="ar-SA"/>
              </w:rPr>
              <w:t>Architect</w:t>
            </w:r>
            <w:proofErr w:type="spellEnd"/>
            <w:r w:rsidRPr="00683DBE">
              <w:rPr>
                <w:rFonts w:ascii="Times New Roman" w:hAnsi="Times New Roman" w:cs="Times New Roman"/>
                <w:sz w:val="22"/>
                <w:szCs w:val="22"/>
                <w:lang w:val="tr-TR" w:eastAsia="tr-TR" w:bidi="ar-SA"/>
              </w:rPr>
              <w:t xml:space="preserve">, </w:t>
            </w:r>
            <w:proofErr w:type="spellStart"/>
            <w:r w:rsidRPr="00683DBE">
              <w:rPr>
                <w:rFonts w:ascii="Times New Roman" w:hAnsi="Times New Roman" w:cs="Times New Roman"/>
                <w:sz w:val="22"/>
                <w:szCs w:val="22"/>
                <w:lang w:val="tr-TR" w:eastAsia="tr-TR" w:bidi="ar-SA"/>
              </w:rPr>
              <w:t>Landscape</w:t>
            </w:r>
            <w:proofErr w:type="spellEnd"/>
            <w:r w:rsidRPr="00683DBE">
              <w:rPr>
                <w:rFonts w:ascii="Times New Roman" w:hAnsi="Times New Roman" w:cs="Times New Roman"/>
                <w:sz w:val="22"/>
                <w:szCs w:val="22"/>
                <w:lang w:val="tr-TR" w:eastAsia="tr-TR" w:bidi="ar-SA"/>
              </w:rPr>
              <w:t xml:space="preserve"> </w:t>
            </w:r>
            <w:proofErr w:type="spellStart"/>
            <w:r w:rsidRPr="00683DBE">
              <w:rPr>
                <w:rFonts w:ascii="Times New Roman" w:hAnsi="Times New Roman" w:cs="Times New Roman"/>
                <w:sz w:val="22"/>
                <w:szCs w:val="22"/>
                <w:lang w:val="tr-TR" w:eastAsia="tr-TR" w:bidi="ar-SA"/>
              </w:rPr>
              <w:t>Architect</w:t>
            </w:r>
            <w:proofErr w:type="spellEnd"/>
            <w:r w:rsidRPr="00683DBE">
              <w:rPr>
                <w:rFonts w:ascii="Times New Roman" w:hAnsi="Times New Roman" w:cs="Times New Roman"/>
                <w:sz w:val="22"/>
                <w:szCs w:val="22"/>
                <w:lang w:val="tr-TR" w:eastAsia="tr-TR" w:bidi="ar-SA"/>
              </w:rPr>
              <w:t xml:space="preserve"> </w:t>
            </w:r>
            <w:proofErr w:type="spellStart"/>
            <w:r w:rsidRPr="00683DBE">
              <w:rPr>
                <w:rFonts w:ascii="Times New Roman" w:hAnsi="Times New Roman" w:cs="Times New Roman"/>
                <w:sz w:val="22"/>
                <w:szCs w:val="22"/>
                <w:lang w:val="tr-TR" w:eastAsia="tr-TR" w:bidi="ar-SA"/>
              </w:rPr>
              <w:t>and</w:t>
            </w:r>
            <w:proofErr w:type="spellEnd"/>
            <w:r w:rsidRPr="00683DBE">
              <w:rPr>
                <w:rFonts w:ascii="Times New Roman" w:hAnsi="Times New Roman" w:cs="Times New Roman"/>
                <w:sz w:val="22"/>
                <w:szCs w:val="22"/>
                <w:lang w:val="tr-TR" w:eastAsia="tr-TR" w:bidi="ar-SA"/>
              </w:rPr>
              <w:t xml:space="preserve"> </w:t>
            </w:r>
            <w:proofErr w:type="spellStart"/>
            <w:r w:rsidRPr="00683DBE">
              <w:rPr>
                <w:rFonts w:ascii="Times New Roman" w:hAnsi="Times New Roman" w:cs="Times New Roman"/>
                <w:sz w:val="22"/>
                <w:szCs w:val="22"/>
                <w:lang w:val="tr-TR" w:eastAsia="tr-TR" w:bidi="ar-SA"/>
              </w:rPr>
              <w:t>Academic</w:t>
            </w:r>
            <w:proofErr w:type="spellEnd"/>
          </w:p>
          <w:p w:rsidR="00683DBE" w:rsidRPr="00683DBE" w:rsidRDefault="00683DBE" w:rsidP="00683DBE">
            <w:pPr>
              <w:pStyle w:val="Default"/>
              <w:rPr>
                <w:rFonts w:ascii="Times New Roman" w:hAnsi="Times New Roman" w:cs="Times New Roman"/>
                <w:bCs/>
                <w:sz w:val="22"/>
                <w:szCs w:val="22"/>
              </w:rPr>
            </w:pPr>
            <w:r w:rsidRPr="00683DBE">
              <w:rPr>
                <w:rFonts w:ascii="Times New Roman" w:hAnsi="Times New Roman" w:cs="Times New Roman"/>
                <w:bCs/>
                <w:sz w:val="22"/>
                <w:szCs w:val="22"/>
              </w:rPr>
              <w:t>n_farahza@yazd.ac.ir, seyedkalal@gmail.com</w:t>
            </w:r>
          </w:p>
        </w:tc>
      </w:tr>
    </w:tbl>
    <w:p w:rsidR="00183473" w:rsidRDefault="00183473">
      <w:pPr>
        <w:jc w:val="center"/>
        <w:rPr>
          <w:b/>
          <w:bCs/>
          <w:sz w:val="32"/>
        </w:rPr>
      </w:pPr>
    </w:p>
    <w:p w:rsidR="007C4E03" w:rsidRDefault="00183473" w:rsidP="00683DBE">
      <w:pPr>
        <w:rPr>
          <w:b/>
          <w:bCs/>
          <w:sz w:val="22"/>
          <w:szCs w:val="22"/>
        </w:rPr>
      </w:pPr>
      <w:r>
        <w:rPr>
          <w:b/>
          <w:bCs/>
          <w:sz w:val="32"/>
        </w:rPr>
        <w:tab/>
      </w:r>
      <w:r w:rsidR="00472783">
        <w:rPr>
          <w:b/>
          <w:bCs/>
          <w:sz w:val="32"/>
        </w:rPr>
        <w:t xml:space="preserve">       </w:t>
      </w:r>
      <w:r w:rsidR="007F7ABB">
        <w:rPr>
          <w:b/>
          <w:bCs/>
        </w:rPr>
        <w:t xml:space="preserve">      </w:t>
      </w:r>
      <w:r w:rsidR="006517C7">
        <w:rPr>
          <w:b/>
          <w:bCs/>
        </w:rPr>
        <w:t xml:space="preserve">    </w:t>
      </w:r>
    </w:p>
    <w:p w:rsidR="007A3D10" w:rsidRPr="007C4E03" w:rsidRDefault="00183473" w:rsidP="007C4E03">
      <w:pPr>
        <w:tabs>
          <w:tab w:val="left" w:pos="20"/>
        </w:tabs>
        <w:rPr>
          <w:b/>
          <w:bCs/>
          <w:sz w:val="22"/>
          <w:szCs w:val="22"/>
        </w:rPr>
      </w:pPr>
      <w:r>
        <w:rPr>
          <w:b/>
          <w:bCs/>
          <w:sz w:val="22"/>
          <w:szCs w:val="22"/>
        </w:rPr>
        <w:t xml:space="preserve">ABSTRACT </w:t>
      </w:r>
    </w:p>
    <w:p w:rsidR="00683DBE" w:rsidRPr="00683DBE" w:rsidRDefault="00683DBE" w:rsidP="00683DBE">
      <w:pPr>
        <w:autoSpaceDE w:val="0"/>
        <w:autoSpaceDN w:val="0"/>
        <w:adjustRightInd w:val="0"/>
        <w:rPr>
          <w:color w:val="000000"/>
          <w:lang w:val="tr-TR"/>
        </w:rPr>
      </w:pPr>
    </w:p>
    <w:p w:rsidR="00683DBE" w:rsidRDefault="00683DBE" w:rsidP="00683DBE">
      <w:pPr>
        <w:autoSpaceDE w:val="0"/>
        <w:autoSpaceDN w:val="0"/>
        <w:adjustRightInd w:val="0"/>
        <w:rPr>
          <w:color w:val="000000"/>
          <w:sz w:val="22"/>
          <w:szCs w:val="22"/>
          <w:lang w:val="tr-TR"/>
        </w:rPr>
      </w:pPr>
      <w:r w:rsidRPr="00683DBE">
        <w:rPr>
          <w:color w:val="000000"/>
          <w:sz w:val="22"/>
          <w:szCs w:val="22"/>
          <w:lang w:val="tr-TR"/>
        </w:rPr>
        <w:t xml:space="preserve">A </w:t>
      </w:r>
      <w:proofErr w:type="spellStart"/>
      <w:r w:rsidRPr="00683DBE">
        <w:rPr>
          <w:color w:val="000000"/>
          <w:sz w:val="22"/>
          <w:szCs w:val="22"/>
          <w:lang w:val="tr-TR"/>
        </w:rPr>
        <w:t>fundamental</w:t>
      </w:r>
      <w:proofErr w:type="spellEnd"/>
      <w:r w:rsidRPr="00683DBE">
        <w:rPr>
          <w:color w:val="000000"/>
          <w:sz w:val="22"/>
          <w:szCs w:val="22"/>
          <w:lang w:val="tr-TR"/>
        </w:rPr>
        <w:t xml:space="preserve"> </w:t>
      </w:r>
      <w:proofErr w:type="spellStart"/>
      <w:r w:rsidRPr="00683DBE">
        <w:rPr>
          <w:color w:val="000000"/>
          <w:sz w:val="22"/>
          <w:szCs w:val="22"/>
          <w:lang w:val="tr-TR"/>
        </w:rPr>
        <w:t>change</w:t>
      </w:r>
      <w:proofErr w:type="spellEnd"/>
      <w:r w:rsidRPr="00683DBE">
        <w:rPr>
          <w:color w:val="000000"/>
          <w:sz w:val="22"/>
          <w:szCs w:val="22"/>
          <w:lang w:val="tr-TR"/>
        </w:rPr>
        <w:t xml:space="preserve"> in form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concept</w:t>
      </w:r>
      <w:proofErr w:type="spellEnd"/>
      <w:r w:rsidRPr="00683DBE">
        <w:rPr>
          <w:color w:val="000000"/>
          <w:sz w:val="22"/>
          <w:szCs w:val="22"/>
          <w:lang w:val="tr-TR"/>
        </w:rPr>
        <w:t xml:space="preserve"> of </w:t>
      </w:r>
      <w:proofErr w:type="spellStart"/>
      <w:r w:rsidRPr="00683DBE">
        <w:rPr>
          <w:color w:val="000000"/>
          <w:sz w:val="22"/>
          <w:szCs w:val="22"/>
          <w:lang w:val="tr-TR"/>
        </w:rPr>
        <w:t>mobility</w:t>
      </w:r>
      <w:proofErr w:type="spellEnd"/>
      <w:r w:rsidRPr="00683DBE">
        <w:rPr>
          <w:color w:val="000000"/>
          <w:sz w:val="22"/>
          <w:szCs w:val="22"/>
          <w:lang w:val="tr-TR"/>
        </w:rPr>
        <w:t xml:space="preserve"> </w:t>
      </w:r>
      <w:proofErr w:type="spellStart"/>
      <w:r w:rsidRPr="00683DBE">
        <w:rPr>
          <w:color w:val="000000"/>
          <w:sz w:val="22"/>
          <w:szCs w:val="22"/>
          <w:lang w:val="tr-TR"/>
        </w:rPr>
        <w:t>after</w:t>
      </w:r>
      <w:proofErr w:type="spellEnd"/>
      <w:r w:rsidRPr="00683DBE">
        <w:rPr>
          <w:color w:val="000000"/>
          <w:sz w:val="22"/>
          <w:szCs w:val="22"/>
          <w:lang w:val="tr-TR"/>
        </w:rPr>
        <w:t xml:space="preserve"> </w:t>
      </w:r>
      <w:proofErr w:type="spellStart"/>
      <w:r w:rsidRPr="00683DBE">
        <w:rPr>
          <w:color w:val="000000"/>
          <w:sz w:val="22"/>
          <w:szCs w:val="22"/>
          <w:lang w:val="tr-TR"/>
        </w:rPr>
        <w:t>modernism</w:t>
      </w:r>
      <w:proofErr w:type="spellEnd"/>
      <w:r w:rsidRPr="00683DBE">
        <w:rPr>
          <w:color w:val="000000"/>
          <w:sz w:val="22"/>
          <w:szCs w:val="22"/>
          <w:lang w:val="tr-TR"/>
        </w:rPr>
        <w:t xml:space="preserve"> has </w:t>
      </w:r>
      <w:proofErr w:type="spellStart"/>
      <w:r w:rsidRPr="00683DBE">
        <w:rPr>
          <w:color w:val="000000"/>
          <w:sz w:val="22"/>
          <w:szCs w:val="22"/>
          <w:lang w:val="tr-TR"/>
        </w:rPr>
        <w:t>left</w:t>
      </w:r>
      <w:proofErr w:type="spellEnd"/>
      <w:r w:rsidRPr="00683DBE">
        <w:rPr>
          <w:color w:val="000000"/>
          <w:sz w:val="22"/>
          <w:szCs w:val="22"/>
          <w:lang w:val="tr-TR"/>
        </w:rPr>
        <w:t xml:space="preserve"> us </w:t>
      </w:r>
      <w:proofErr w:type="spellStart"/>
      <w:r w:rsidRPr="00683DBE">
        <w:rPr>
          <w:color w:val="000000"/>
          <w:sz w:val="22"/>
          <w:szCs w:val="22"/>
          <w:lang w:val="tr-TR"/>
        </w:rPr>
        <w:t>with</w:t>
      </w:r>
      <w:proofErr w:type="spellEnd"/>
      <w:r w:rsidRPr="00683DBE">
        <w:rPr>
          <w:color w:val="000000"/>
          <w:sz w:val="22"/>
          <w:szCs w:val="22"/>
          <w:lang w:val="tr-TR"/>
        </w:rPr>
        <w:t xml:space="preserve"> a </w:t>
      </w:r>
      <w:proofErr w:type="spellStart"/>
      <w:r w:rsidRPr="00683DBE">
        <w:rPr>
          <w:color w:val="000000"/>
          <w:sz w:val="22"/>
          <w:szCs w:val="22"/>
          <w:lang w:val="tr-TR"/>
        </w:rPr>
        <w:t>large</w:t>
      </w:r>
      <w:proofErr w:type="spellEnd"/>
      <w:r w:rsidRPr="00683DBE">
        <w:rPr>
          <w:color w:val="000000"/>
          <w:sz w:val="22"/>
          <w:szCs w:val="22"/>
          <w:lang w:val="tr-TR"/>
        </w:rPr>
        <w:t xml:space="preserve"> </w:t>
      </w:r>
      <w:proofErr w:type="spellStart"/>
      <w:r w:rsidRPr="00683DBE">
        <w:rPr>
          <w:color w:val="000000"/>
          <w:sz w:val="22"/>
          <w:szCs w:val="22"/>
          <w:lang w:val="tr-TR"/>
        </w:rPr>
        <w:t>number</w:t>
      </w:r>
      <w:proofErr w:type="spellEnd"/>
      <w:r w:rsidRPr="00683DBE">
        <w:rPr>
          <w:color w:val="000000"/>
          <w:sz w:val="22"/>
          <w:szCs w:val="22"/>
          <w:lang w:val="tr-TR"/>
        </w:rPr>
        <w:t xml:space="preserve"> of </w:t>
      </w:r>
      <w:proofErr w:type="spellStart"/>
      <w:r w:rsidRPr="00683DBE">
        <w:rPr>
          <w:color w:val="000000"/>
          <w:sz w:val="22"/>
          <w:szCs w:val="22"/>
          <w:lang w:val="tr-TR"/>
        </w:rPr>
        <w:t>caravanserais</w:t>
      </w:r>
      <w:proofErr w:type="spellEnd"/>
      <w:r w:rsidRPr="00683DBE">
        <w:rPr>
          <w:color w:val="000000"/>
          <w:sz w:val="22"/>
          <w:szCs w:val="22"/>
          <w:lang w:val="tr-TR"/>
        </w:rPr>
        <w:t xml:space="preserve">, </w:t>
      </w:r>
      <w:proofErr w:type="spellStart"/>
      <w:r w:rsidRPr="00683DBE">
        <w:rPr>
          <w:color w:val="000000"/>
          <w:sz w:val="22"/>
          <w:szCs w:val="22"/>
          <w:lang w:val="tr-TR"/>
        </w:rPr>
        <w:t>historical</w:t>
      </w:r>
      <w:proofErr w:type="spellEnd"/>
      <w:r w:rsidRPr="00683DBE">
        <w:rPr>
          <w:color w:val="000000"/>
          <w:sz w:val="22"/>
          <w:szCs w:val="22"/>
          <w:lang w:val="tr-TR"/>
        </w:rPr>
        <w:t xml:space="preserve"> </w:t>
      </w:r>
      <w:proofErr w:type="spellStart"/>
      <w:r w:rsidRPr="00683DBE">
        <w:rPr>
          <w:color w:val="000000"/>
          <w:sz w:val="22"/>
          <w:szCs w:val="22"/>
          <w:lang w:val="tr-TR"/>
        </w:rPr>
        <w:t>transportation</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resting</w:t>
      </w:r>
      <w:proofErr w:type="spellEnd"/>
      <w:r w:rsidRPr="00683DBE">
        <w:rPr>
          <w:color w:val="000000"/>
          <w:sz w:val="22"/>
          <w:szCs w:val="22"/>
          <w:lang w:val="tr-TR"/>
        </w:rPr>
        <w:t xml:space="preserve"> </w:t>
      </w:r>
      <w:proofErr w:type="spellStart"/>
      <w:r w:rsidRPr="00683DBE">
        <w:rPr>
          <w:color w:val="000000"/>
          <w:sz w:val="22"/>
          <w:szCs w:val="22"/>
          <w:lang w:val="tr-TR"/>
        </w:rPr>
        <w:t>hubs</w:t>
      </w:r>
      <w:proofErr w:type="spellEnd"/>
      <w:r w:rsidRPr="00683DBE">
        <w:rPr>
          <w:color w:val="000000"/>
          <w:sz w:val="22"/>
          <w:szCs w:val="22"/>
          <w:lang w:val="tr-TR"/>
        </w:rPr>
        <w:t xml:space="preserve"> </w:t>
      </w:r>
      <w:proofErr w:type="spellStart"/>
      <w:r w:rsidRPr="00683DBE">
        <w:rPr>
          <w:color w:val="000000"/>
          <w:sz w:val="22"/>
          <w:szCs w:val="22"/>
          <w:lang w:val="tr-TR"/>
        </w:rPr>
        <w:t>along</w:t>
      </w:r>
      <w:proofErr w:type="spellEnd"/>
      <w:r w:rsidRPr="00683DBE">
        <w:rPr>
          <w:color w:val="000000"/>
          <w:sz w:val="22"/>
          <w:szCs w:val="22"/>
          <w:lang w:val="tr-TR"/>
        </w:rPr>
        <w:t xml:space="preserve"> </w:t>
      </w:r>
      <w:proofErr w:type="spellStart"/>
      <w:r w:rsidRPr="00683DBE">
        <w:rPr>
          <w:color w:val="000000"/>
          <w:sz w:val="22"/>
          <w:szCs w:val="22"/>
          <w:lang w:val="tr-TR"/>
        </w:rPr>
        <w:t>ancient</w:t>
      </w:r>
      <w:proofErr w:type="spellEnd"/>
      <w:r w:rsidRPr="00683DBE">
        <w:rPr>
          <w:color w:val="000000"/>
          <w:sz w:val="22"/>
          <w:szCs w:val="22"/>
          <w:lang w:val="tr-TR"/>
        </w:rPr>
        <w:t xml:space="preserve"> </w:t>
      </w:r>
      <w:proofErr w:type="spellStart"/>
      <w:r w:rsidRPr="00683DBE">
        <w:rPr>
          <w:color w:val="000000"/>
          <w:sz w:val="22"/>
          <w:szCs w:val="22"/>
          <w:lang w:val="tr-TR"/>
        </w:rPr>
        <w:t>trajectories</w:t>
      </w:r>
      <w:proofErr w:type="spellEnd"/>
      <w:r w:rsidRPr="00683DBE">
        <w:rPr>
          <w:color w:val="000000"/>
          <w:sz w:val="22"/>
          <w:szCs w:val="22"/>
          <w:lang w:val="tr-TR"/>
        </w:rPr>
        <w:t xml:space="preserve"> </w:t>
      </w:r>
      <w:proofErr w:type="spellStart"/>
      <w:r w:rsidRPr="00683DBE">
        <w:rPr>
          <w:color w:val="000000"/>
          <w:sz w:val="22"/>
          <w:szCs w:val="22"/>
          <w:lang w:val="tr-TR"/>
        </w:rPr>
        <w:t>that</w:t>
      </w:r>
      <w:proofErr w:type="spellEnd"/>
      <w:r w:rsidRPr="00683DBE">
        <w:rPr>
          <w:color w:val="000000"/>
          <w:sz w:val="22"/>
          <w:szCs w:val="22"/>
          <w:lang w:val="tr-TR"/>
        </w:rPr>
        <w:t xml:space="preserve"> </w:t>
      </w:r>
      <w:proofErr w:type="spellStart"/>
      <w:r w:rsidRPr="00683DBE">
        <w:rPr>
          <w:color w:val="000000"/>
          <w:sz w:val="22"/>
          <w:szCs w:val="22"/>
          <w:lang w:val="tr-TR"/>
        </w:rPr>
        <w:t>are</w:t>
      </w:r>
      <w:proofErr w:type="spellEnd"/>
      <w:r w:rsidRPr="00683DBE">
        <w:rPr>
          <w:color w:val="000000"/>
          <w:sz w:val="22"/>
          <w:szCs w:val="22"/>
          <w:lang w:val="tr-TR"/>
        </w:rPr>
        <w:t xml:space="preserve"> </w:t>
      </w:r>
      <w:proofErr w:type="spellStart"/>
      <w:r w:rsidRPr="00683DBE">
        <w:rPr>
          <w:color w:val="000000"/>
          <w:sz w:val="22"/>
          <w:szCs w:val="22"/>
          <w:lang w:val="tr-TR"/>
        </w:rPr>
        <w:t>gradually</w:t>
      </w:r>
      <w:proofErr w:type="spellEnd"/>
      <w:r w:rsidRPr="00683DBE">
        <w:rPr>
          <w:color w:val="000000"/>
          <w:sz w:val="22"/>
          <w:szCs w:val="22"/>
          <w:lang w:val="tr-TR"/>
        </w:rPr>
        <w:t xml:space="preserve"> </w:t>
      </w:r>
      <w:proofErr w:type="spellStart"/>
      <w:r w:rsidRPr="00683DBE">
        <w:rPr>
          <w:color w:val="000000"/>
          <w:sz w:val="22"/>
          <w:szCs w:val="22"/>
          <w:lang w:val="tr-TR"/>
        </w:rPr>
        <w:t>decaying</w:t>
      </w:r>
      <w:proofErr w:type="spellEnd"/>
      <w:r w:rsidRPr="00683DBE">
        <w:rPr>
          <w:color w:val="000000"/>
          <w:sz w:val="22"/>
          <w:szCs w:val="22"/>
          <w:lang w:val="tr-TR"/>
        </w:rPr>
        <w:t xml:space="preserve"> </w:t>
      </w:r>
      <w:proofErr w:type="spellStart"/>
      <w:r w:rsidRPr="00683DBE">
        <w:rPr>
          <w:color w:val="000000"/>
          <w:sz w:val="22"/>
          <w:szCs w:val="22"/>
          <w:lang w:val="tr-TR"/>
        </w:rPr>
        <w:t>to</w:t>
      </w:r>
      <w:proofErr w:type="spellEnd"/>
      <w:r w:rsidRPr="00683DBE">
        <w:rPr>
          <w:color w:val="000000"/>
          <w:sz w:val="22"/>
          <w:szCs w:val="22"/>
          <w:lang w:val="tr-TR"/>
        </w:rPr>
        <w:t xml:space="preserve"> </w:t>
      </w:r>
      <w:proofErr w:type="spellStart"/>
      <w:r w:rsidRPr="00683DBE">
        <w:rPr>
          <w:color w:val="000000"/>
          <w:sz w:val="22"/>
          <w:szCs w:val="22"/>
          <w:lang w:val="tr-TR"/>
        </w:rPr>
        <w:t>the</w:t>
      </w:r>
      <w:proofErr w:type="spellEnd"/>
      <w:r w:rsidRPr="00683DBE">
        <w:rPr>
          <w:color w:val="000000"/>
          <w:sz w:val="22"/>
          <w:szCs w:val="22"/>
          <w:lang w:val="tr-TR"/>
        </w:rPr>
        <w:t xml:space="preserve"> </w:t>
      </w:r>
      <w:proofErr w:type="spellStart"/>
      <w:r w:rsidRPr="00683DBE">
        <w:rPr>
          <w:color w:val="000000"/>
          <w:sz w:val="22"/>
          <w:szCs w:val="22"/>
          <w:lang w:val="tr-TR"/>
        </w:rPr>
        <w:t>point</w:t>
      </w:r>
      <w:proofErr w:type="spellEnd"/>
      <w:r w:rsidRPr="00683DBE">
        <w:rPr>
          <w:color w:val="000000"/>
          <w:sz w:val="22"/>
          <w:szCs w:val="22"/>
          <w:lang w:val="tr-TR"/>
        </w:rPr>
        <w:t xml:space="preserve"> of </w:t>
      </w:r>
      <w:proofErr w:type="spellStart"/>
      <w:r w:rsidRPr="00683DBE">
        <w:rPr>
          <w:color w:val="000000"/>
          <w:sz w:val="22"/>
          <w:szCs w:val="22"/>
          <w:lang w:val="tr-TR"/>
        </w:rPr>
        <w:t>ultimate</w:t>
      </w:r>
      <w:proofErr w:type="spellEnd"/>
      <w:r w:rsidRPr="00683DBE">
        <w:rPr>
          <w:color w:val="000000"/>
          <w:sz w:val="22"/>
          <w:szCs w:val="22"/>
          <w:lang w:val="tr-TR"/>
        </w:rPr>
        <w:t xml:space="preserve"> </w:t>
      </w:r>
      <w:proofErr w:type="spellStart"/>
      <w:r w:rsidRPr="00683DBE">
        <w:rPr>
          <w:color w:val="000000"/>
          <w:sz w:val="22"/>
          <w:szCs w:val="22"/>
          <w:lang w:val="tr-TR"/>
        </w:rPr>
        <w:t>disappearance</w:t>
      </w:r>
      <w:proofErr w:type="spellEnd"/>
      <w:r w:rsidRPr="00683DBE">
        <w:rPr>
          <w:color w:val="000000"/>
          <w:sz w:val="22"/>
          <w:szCs w:val="22"/>
          <w:lang w:val="tr-TR"/>
        </w:rPr>
        <w:t xml:space="preserve">. </w:t>
      </w:r>
      <w:proofErr w:type="spellStart"/>
      <w:r w:rsidRPr="00683DBE">
        <w:rPr>
          <w:color w:val="000000"/>
          <w:sz w:val="22"/>
          <w:szCs w:val="22"/>
          <w:lang w:val="tr-TR"/>
        </w:rPr>
        <w:t>These</w:t>
      </w:r>
      <w:proofErr w:type="spellEnd"/>
      <w:r w:rsidRPr="00683DBE">
        <w:rPr>
          <w:color w:val="000000"/>
          <w:sz w:val="22"/>
          <w:szCs w:val="22"/>
          <w:lang w:val="tr-TR"/>
        </w:rPr>
        <w:t xml:space="preserve"> </w:t>
      </w:r>
      <w:proofErr w:type="spellStart"/>
      <w:r w:rsidRPr="00683DBE">
        <w:rPr>
          <w:color w:val="000000"/>
          <w:sz w:val="22"/>
          <w:szCs w:val="22"/>
          <w:lang w:val="tr-TR"/>
        </w:rPr>
        <w:t>neglected</w:t>
      </w:r>
      <w:proofErr w:type="spellEnd"/>
      <w:r w:rsidRPr="00683DBE">
        <w:rPr>
          <w:color w:val="000000"/>
          <w:sz w:val="22"/>
          <w:szCs w:val="22"/>
          <w:lang w:val="tr-TR"/>
        </w:rPr>
        <w:t xml:space="preserve"> </w:t>
      </w:r>
      <w:proofErr w:type="spellStart"/>
      <w:r w:rsidRPr="00683DBE">
        <w:rPr>
          <w:color w:val="000000"/>
          <w:sz w:val="22"/>
          <w:szCs w:val="22"/>
          <w:lang w:val="tr-TR"/>
        </w:rPr>
        <w:t>places</w:t>
      </w:r>
      <w:proofErr w:type="spellEnd"/>
      <w:r w:rsidRPr="00683DBE">
        <w:rPr>
          <w:color w:val="000000"/>
          <w:sz w:val="22"/>
          <w:szCs w:val="22"/>
          <w:lang w:val="tr-TR"/>
        </w:rPr>
        <w:t xml:space="preserve"> </w:t>
      </w:r>
      <w:proofErr w:type="spellStart"/>
      <w:r w:rsidRPr="00683DBE">
        <w:rPr>
          <w:color w:val="000000"/>
          <w:sz w:val="22"/>
          <w:szCs w:val="22"/>
          <w:lang w:val="tr-TR"/>
        </w:rPr>
        <w:t>represent</w:t>
      </w:r>
      <w:proofErr w:type="spellEnd"/>
      <w:r w:rsidRPr="00683DBE">
        <w:rPr>
          <w:color w:val="000000"/>
          <w:sz w:val="22"/>
          <w:szCs w:val="22"/>
          <w:lang w:val="tr-TR"/>
        </w:rPr>
        <w:t xml:space="preserve"> </w:t>
      </w:r>
      <w:proofErr w:type="spellStart"/>
      <w:r w:rsidRPr="00683DBE">
        <w:rPr>
          <w:i/>
          <w:iCs/>
          <w:color w:val="000000"/>
          <w:sz w:val="22"/>
          <w:szCs w:val="22"/>
          <w:lang w:val="tr-TR"/>
        </w:rPr>
        <w:t>genius</w:t>
      </w:r>
      <w:proofErr w:type="spellEnd"/>
      <w:r w:rsidRPr="00683DBE">
        <w:rPr>
          <w:i/>
          <w:iCs/>
          <w:color w:val="000000"/>
          <w:sz w:val="22"/>
          <w:szCs w:val="22"/>
          <w:lang w:val="tr-TR"/>
        </w:rPr>
        <w:t xml:space="preserve"> </w:t>
      </w:r>
      <w:proofErr w:type="spellStart"/>
      <w:r w:rsidRPr="00683DBE">
        <w:rPr>
          <w:i/>
          <w:iCs/>
          <w:color w:val="000000"/>
          <w:sz w:val="22"/>
          <w:szCs w:val="22"/>
          <w:lang w:val="tr-TR"/>
        </w:rPr>
        <w:t>loci</w:t>
      </w:r>
      <w:proofErr w:type="spellEnd"/>
      <w:r w:rsidRPr="00683DBE">
        <w:rPr>
          <w:i/>
          <w:iCs/>
          <w:color w:val="000000"/>
          <w:sz w:val="22"/>
          <w:szCs w:val="22"/>
          <w:lang w:val="tr-TR"/>
        </w:rPr>
        <w:t xml:space="preserve"> </w:t>
      </w:r>
      <w:r w:rsidRPr="00683DBE">
        <w:rPr>
          <w:color w:val="000000"/>
          <w:sz w:val="22"/>
          <w:szCs w:val="22"/>
          <w:lang w:val="tr-TR"/>
        </w:rPr>
        <w:t xml:space="preserve">of </w:t>
      </w:r>
      <w:proofErr w:type="spellStart"/>
      <w:r w:rsidRPr="00683DBE">
        <w:rPr>
          <w:color w:val="000000"/>
          <w:sz w:val="22"/>
          <w:szCs w:val="22"/>
          <w:lang w:val="tr-TR"/>
        </w:rPr>
        <w:t>the</w:t>
      </w:r>
      <w:proofErr w:type="spellEnd"/>
      <w:r w:rsidRPr="00683DBE">
        <w:rPr>
          <w:color w:val="000000"/>
          <w:sz w:val="22"/>
          <w:szCs w:val="22"/>
          <w:lang w:val="tr-TR"/>
        </w:rPr>
        <w:t xml:space="preserve"> </w:t>
      </w:r>
      <w:proofErr w:type="spellStart"/>
      <w:r w:rsidRPr="00683DBE">
        <w:rPr>
          <w:color w:val="000000"/>
          <w:sz w:val="22"/>
          <w:szCs w:val="22"/>
          <w:lang w:val="tr-TR"/>
        </w:rPr>
        <w:t>historical</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cultural</w:t>
      </w:r>
      <w:proofErr w:type="spellEnd"/>
      <w:r w:rsidRPr="00683DBE">
        <w:rPr>
          <w:color w:val="000000"/>
          <w:sz w:val="22"/>
          <w:szCs w:val="22"/>
          <w:lang w:val="tr-TR"/>
        </w:rPr>
        <w:t xml:space="preserve"> </w:t>
      </w:r>
      <w:proofErr w:type="spellStart"/>
      <w:r w:rsidRPr="00683DBE">
        <w:rPr>
          <w:color w:val="000000"/>
          <w:sz w:val="22"/>
          <w:szCs w:val="22"/>
          <w:lang w:val="tr-TR"/>
        </w:rPr>
        <w:t>landscapes</w:t>
      </w:r>
      <w:proofErr w:type="spellEnd"/>
      <w:r w:rsidRPr="00683DBE">
        <w:rPr>
          <w:color w:val="000000"/>
          <w:sz w:val="22"/>
          <w:szCs w:val="22"/>
          <w:lang w:val="tr-TR"/>
        </w:rPr>
        <w:t xml:space="preserve"> </w:t>
      </w:r>
      <w:proofErr w:type="spellStart"/>
      <w:r w:rsidRPr="00683DBE">
        <w:rPr>
          <w:color w:val="000000"/>
          <w:sz w:val="22"/>
          <w:szCs w:val="22"/>
          <w:lang w:val="tr-TR"/>
        </w:rPr>
        <w:t>that</w:t>
      </w:r>
      <w:proofErr w:type="spellEnd"/>
      <w:r w:rsidRPr="00683DBE">
        <w:rPr>
          <w:color w:val="000000"/>
          <w:sz w:val="22"/>
          <w:szCs w:val="22"/>
          <w:lang w:val="tr-TR"/>
        </w:rPr>
        <w:t xml:space="preserve"> </w:t>
      </w:r>
      <w:proofErr w:type="spellStart"/>
      <w:r w:rsidRPr="00683DBE">
        <w:rPr>
          <w:color w:val="000000"/>
          <w:sz w:val="22"/>
          <w:szCs w:val="22"/>
          <w:lang w:val="tr-TR"/>
        </w:rPr>
        <w:t>we</w:t>
      </w:r>
      <w:proofErr w:type="spellEnd"/>
      <w:r w:rsidRPr="00683DBE">
        <w:rPr>
          <w:color w:val="000000"/>
          <w:sz w:val="22"/>
          <w:szCs w:val="22"/>
          <w:lang w:val="tr-TR"/>
        </w:rPr>
        <w:t xml:space="preserve"> </w:t>
      </w:r>
      <w:proofErr w:type="spellStart"/>
      <w:r w:rsidRPr="00683DBE">
        <w:rPr>
          <w:color w:val="000000"/>
          <w:sz w:val="22"/>
          <w:szCs w:val="22"/>
          <w:lang w:val="tr-TR"/>
        </w:rPr>
        <w:t>dwell</w:t>
      </w:r>
      <w:proofErr w:type="spellEnd"/>
      <w:r w:rsidRPr="00683DBE">
        <w:rPr>
          <w:color w:val="000000"/>
          <w:sz w:val="22"/>
          <w:szCs w:val="22"/>
          <w:lang w:val="tr-TR"/>
        </w:rPr>
        <w:t xml:space="preserve"> in. </w:t>
      </w:r>
    </w:p>
    <w:p w:rsidR="00683DBE" w:rsidRPr="00683DBE" w:rsidRDefault="00683DBE" w:rsidP="00683DBE">
      <w:pPr>
        <w:autoSpaceDE w:val="0"/>
        <w:autoSpaceDN w:val="0"/>
        <w:adjustRightInd w:val="0"/>
        <w:rPr>
          <w:color w:val="000000"/>
          <w:sz w:val="22"/>
          <w:szCs w:val="22"/>
          <w:lang w:val="tr-TR"/>
        </w:rPr>
      </w:pPr>
    </w:p>
    <w:p w:rsidR="00683DBE" w:rsidRDefault="00683DBE" w:rsidP="00683DBE">
      <w:pPr>
        <w:autoSpaceDE w:val="0"/>
        <w:autoSpaceDN w:val="0"/>
        <w:adjustRightInd w:val="0"/>
        <w:rPr>
          <w:color w:val="000000"/>
          <w:sz w:val="22"/>
          <w:szCs w:val="22"/>
          <w:lang w:val="tr-TR"/>
        </w:rPr>
      </w:pPr>
      <w:proofErr w:type="spellStart"/>
      <w:r w:rsidRPr="00683DBE">
        <w:rPr>
          <w:color w:val="000000"/>
          <w:sz w:val="22"/>
          <w:szCs w:val="22"/>
          <w:lang w:val="tr-TR"/>
        </w:rPr>
        <w:t>The</w:t>
      </w:r>
      <w:proofErr w:type="spellEnd"/>
      <w:r w:rsidRPr="00683DBE">
        <w:rPr>
          <w:color w:val="000000"/>
          <w:sz w:val="22"/>
          <w:szCs w:val="22"/>
          <w:lang w:val="tr-TR"/>
        </w:rPr>
        <w:t xml:space="preserve"> </w:t>
      </w:r>
      <w:proofErr w:type="spellStart"/>
      <w:r w:rsidRPr="00683DBE">
        <w:rPr>
          <w:color w:val="000000"/>
          <w:sz w:val="22"/>
          <w:szCs w:val="22"/>
          <w:lang w:val="tr-TR"/>
        </w:rPr>
        <w:t>aim</w:t>
      </w:r>
      <w:proofErr w:type="spellEnd"/>
      <w:r w:rsidRPr="00683DBE">
        <w:rPr>
          <w:color w:val="000000"/>
          <w:sz w:val="22"/>
          <w:szCs w:val="22"/>
          <w:lang w:val="tr-TR"/>
        </w:rPr>
        <w:t xml:space="preserve"> of </w:t>
      </w:r>
      <w:proofErr w:type="spellStart"/>
      <w:r w:rsidRPr="00683DBE">
        <w:rPr>
          <w:color w:val="000000"/>
          <w:sz w:val="22"/>
          <w:szCs w:val="22"/>
          <w:lang w:val="tr-TR"/>
        </w:rPr>
        <w:t>this</w:t>
      </w:r>
      <w:proofErr w:type="spellEnd"/>
      <w:r w:rsidRPr="00683DBE">
        <w:rPr>
          <w:color w:val="000000"/>
          <w:sz w:val="22"/>
          <w:szCs w:val="22"/>
          <w:lang w:val="tr-TR"/>
        </w:rPr>
        <w:t xml:space="preserve"> </w:t>
      </w:r>
      <w:proofErr w:type="spellStart"/>
      <w:r w:rsidRPr="00683DBE">
        <w:rPr>
          <w:color w:val="000000"/>
          <w:sz w:val="22"/>
          <w:szCs w:val="22"/>
          <w:lang w:val="tr-TR"/>
        </w:rPr>
        <w:t>study</w:t>
      </w:r>
      <w:proofErr w:type="spellEnd"/>
      <w:r w:rsidRPr="00683DBE">
        <w:rPr>
          <w:color w:val="000000"/>
          <w:sz w:val="22"/>
          <w:szCs w:val="22"/>
          <w:lang w:val="tr-TR"/>
        </w:rPr>
        <w:t xml:space="preserve"> is </w:t>
      </w:r>
      <w:proofErr w:type="spellStart"/>
      <w:r w:rsidRPr="00683DBE">
        <w:rPr>
          <w:color w:val="000000"/>
          <w:sz w:val="22"/>
          <w:szCs w:val="22"/>
          <w:lang w:val="tr-TR"/>
        </w:rPr>
        <w:t>to</w:t>
      </w:r>
      <w:proofErr w:type="spellEnd"/>
      <w:r w:rsidRPr="00683DBE">
        <w:rPr>
          <w:color w:val="000000"/>
          <w:sz w:val="22"/>
          <w:szCs w:val="22"/>
          <w:lang w:val="tr-TR"/>
        </w:rPr>
        <w:t xml:space="preserve"> </w:t>
      </w:r>
      <w:proofErr w:type="spellStart"/>
      <w:r w:rsidRPr="00683DBE">
        <w:rPr>
          <w:color w:val="000000"/>
          <w:sz w:val="22"/>
          <w:szCs w:val="22"/>
          <w:lang w:val="tr-TR"/>
        </w:rPr>
        <w:t>explore</w:t>
      </w:r>
      <w:proofErr w:type="spellEnd"/>
      <w:r w:rsidRPr="00683DBE">
        <w:rPr>
          <w:color w:val="000000"/>
          <w:sz w:val="22"/>
          <w:szCs w:val="22"/>
          <w:lang w:val="tr-TR"/>
        </w:rPr>
        <w:t xml:space="preserve"> </w:t>
      </w:r>
      <w:proofErr w:type="spellStart"/>
      <w:r w:rsidRPr="00683DBE">
        <w:rPr>
          <w:color w:val="000000"/>
          <w:sz w:val="22"/>
          <w:szCs w:val="22"/>
          <w:lang w:val="tr-TR"/>
        </w:rPr>
        <w:t>some</w:t>
      </w:r>
      <w:proofErr w:type="spellEnd"/>
      <w:r w:rsidRPr="00683DBE">
        <w:rPr>
          <w:color w:val="000000"/>
          <w:sz w:val="22"/>
          <w:szCs w:val="22"/>
          <w:lang w:val="tr-TR"/>
        </w:rPr>
        <w:t xml:space="preserve"> of </w:t>
      </w:r>
      <w:proofErr w:type="spellStart"/>
      <w:r w:rsidRPr="00683DBE">
        <w:rPr>
          <w:color w:val="000000"/>
          <w:sz w:val="22"/>
          <w:szCs w:val="22"/>
          <w:lang w:val="tr-TR"/>
        </w:rPr>
        <w:t>the</w:t>
      </w:r>
      <w:proofErr w:type="spellEnd"/>
      <w:r w:rsidRPr="00683DBE">
        <w:rPr>
          <w:color w:val="000000"/>
          <w:sz w:val="22"/>
          <w:szCs w:val="22"/>
          <w:lang w:val="tr-TR"/>
        </w:rPr>
        <w:t xml:space="preserve"> </w:t>
      </w:r>
      <w:proofErr w:type="spellStart"/>
      <w:r w:rsidRPr="00683DBE">
        <w:rPr>
          <w:color w:val="000000"/>
          <w:sz w:val="22"/>
          <w:szCs w:val="22"/>
          <w:lang w:val="tr-TR"/>
        </w:rPr>
        <w:t>ways</w:t>
      </w:r>
      <w:proofErr w:type="spellEnd"/>
      <w:r w:rsidRPr="00683DBE">
        <w:rPr>
          <w:color w:val="000000"/>
          <w:sz w:val="22"/>
          <w:szCs w:val="22"/>
          <w:lang w:val="tr-TR"/>
        </w:rPr>
        <w:t xml:space="preserve"> in </w:t>
      </w:r>
      <w:proofErr w:type="spellStart"/>
      <w:r w:rsidRPr="00683DBE">
        <w:rPr>
          <w:color w:val="000000"/>
          <w:sz w:val="22"/>
          <w:szCs w:val="22"/>
          <w:lang w:val="tr-TR"/>
        </w:rPr>
        <w:t>which</w:t>
      </w:r>
      <w:proofErr w:type="spellEnd"/>
      <w:r w:rsidRPr="00683DBE">
        <w:rPr>
          <w:color w:val="000000"/>
          <w:sz w:val="22"/>
          <w:szCs w:val="22"/>
          <w:lang w:val="tr-TR"/>
        </w:rPr>
        <w:t xml:space="preserve"> </w:t>
      </w:r>
      <w:proofErr w:type="spellStart"/>
      <w:r w:rsidRPr="00683DBE">
        <w:rPr>
          <w:color w:val="000000"/>
          <w:sz w:val="22"/>
          <w:szCs w:val="22"/>
          <w:lang w:val="tr-TR"/>
        </w:rPr>
        <w:t>we</w:t>
      </w:r>
      <w:proofErr w:type="spellEnd"/>
      <w:r w:rsidRPr="00683DBE">
        <w:rPr>
          <w:color w:val="000000"/>
          <w:sz w:val="22"/>
          <w:szCs w:val="22"/>
          <w:lang w:val="tr-TR"/>
        </w:rPr>
        <w:t xml:space="preserve"> can </w:t>
      </w:r>
      <w:proofErr w:type="spellStart"/>
      <w:r w:rsidRPr="00683DBE">
        <w:rPr>
          <w:color w:val="000000"/>
          <w:sz w:val="22"/>
          <w:szCs w:val="22"/>
          <w:lang w:val="tr-TR"/>
        </w:rPr>
        <w:t>give</w:t>
      </w:r>
      <w:proofErr w:type="spellEnd"/>
      <w:r w:rsidRPr="00683DBE">
        <w:rPr>
          <w:color w:val="000000"/>
          <w:sz w:val="22"/>
          <w:szCs w:val="22"/>
          <w:lang w:val="tr-TR"/>
        </w:rPr>
        <w:t xml:space="preserve"> a </w:t>
      </w:r>
      <w:proofErr w:type="spellStart"/>
      <w:r w:rsidRPr="00683DBE">
        <w:rPr>
          <w:color w:val="000000"/>
          <w:sz w:val="22"/>
          <w:szCs w:val="22"/>
          <w:lang w:val="tr-TR"/>
        </w:rPr>
        <w:t>new</w:t>
      </w:r>
      <w:proofErr w:type="spellEnd"/>
      <w:r w:rsidRPr="00683DBE">
        <w:rPr>
          <w:color w:val="000000"/>
          <w:sz w:val="22"/>
          <w:szCs w:val="22"/>
          <w:lang w:val="tr-TR"/>
        </w:rPr>
        <w:t xml:space="preserve"> life </w:t>
      </w:r>
      <w:proofErr w:type="spellStart"/>
      <w:r w:rsidRPr="00683DBE">
        <w:rPr>
          <w:color w:val="000000"/>
          <w:sz w:val="22"/>
          <w:szCs w:val="22"/>
          <w:lang w:val="tr-TR"/>
        </w:rPr>
        <w:t>to</w:t>
      </w:r>
      <w:proofErr w:type="spellEnd"/>
      <w:r w:rsidRPr="00683DBE">
        <w:rPr>
          <w:color w:val="000000"/>
          <w:sz w:val="22"/>
          <w:szCs w:val="22"/>
          <w:lang w:val="tr-TR"/>
        </w:rPr>
        <w:t xml:space="preserve"> </w:t>
      </w:r>
      <w:proofErr w:type="spellStart"/>
      <w:r w:rsidRPr="00683DBE">
        <w:rPr>
          <w:color w:val="000000"/>
          <w:sz w:val="22"/>
          <w:szCs w:val="22"/>
          <w:lang w:val="tr-TR"/>
        </w:rPr>
        <w:t>such</w:t>
      </w:r>
      <w:proofErr w:type="spellEnd"/>
      <w:r w:rsidRPr="00683DBE">
        <w:rPr>
          <w:color w:val="000000"/>
          <w:sz w:val="22"/>
          <w:szCs w:val="22"/>
          <w:lang w:val="tr-TR"/>
        </w:rPr>
        <w:t xml:space="preserve"> </w:t>
      </w:r>
      <w:proofErr w:type="spellStart"/>
      <w:r w:rsidRPr="00683DBE">
        <w:rPr>
          <w:color w:val="000000"/>
          <w:sz w:val="22"/>
          <w:szCs w:val="22"/>
          <w:lang w:val="tr-TR"/>
        </w:rPr>
        <w:t>historical</w:t>
      </w:r>
      <w:proofErr w:type="spellEnd"/>
      <w:r w:rsidRPr="00683DBE">
        <w:rPr>
          <w:color w:val="000000"/>
          <w:sz w:val="22"/>
          <w:szCs w:val="22"/>
          <w:lang w:val="tr-TR"/>
        </w:rPr>
        <w:t xml:space="preserve"> </w:t>
      </w:r>
      <w:proofErr w:type="spellStart"/>
      <w:r w:rsidRPr="00683DBE">
        <w:rPr>
          <w:color w:val="000000"/>
          <w:sz w:val="22"/>
          <w:szCs w:val="22"/>
          <w:lang w:val="tr-TR"/>
        </w:rPr>
        <w:t>hubs</w:t>
      </w:r>
      <w:proofErr w:type="spellEnd"/>
      <w:r w:rsidRPr="00683DBE">
        <w:rPr>
          <w:color w:val="000000"/>
          <w:sz w:val="22"/>
          <w:szCs w:val="22"/>
          <w:lang w:val="tr-TR"/>
        </w:rPr>
        <w:t xml:space="preserve"> </w:t>
      </w:r>
      <w:proofErr w:type="spellStart"/>
      <w:r w:rsidRPr="00683DBE">
        <w:rPr>
          <w:color w:val="000000"/>
          <w:sz w:val="22"/>
          <w:szCs w:val="22"/>
          <w:lang w:val="tr-TR"/>
        </w:rPr>
        <w:t>through</w:t>
      </w:r>
      <w:proofErr w:type="spellEnd"/>
      <w:r w:rsidRPr="00683DBE">
        <w:rPr>
          <w:color w:val="000000"/>
          <w:sz w:val="22"/>
          <w:szCs w:val="22"/>
          <w:lang w:val="tr-TR"/>
        </w:rPr>
        <w:t xml:space="preserve"> </w:t>
      </w:r>
      <w:proofErr w:type="spellStart"/>
      <w:r w:rsidRPr="00683DBE">
        <w:rPr>
          <w:color w:val="000000"/>
          <w:sz w:val="22"/>
          <w:szCs w:val="22"/>
          <w:lang w:val="tr-TR"/>
        </w:rPr>
        <w:t>renovation</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revitalization</w:t>
      </w:r>
      <w:proofErr w:type="spellEnd"/>
      <w:r w:rsidRPr="00683DBE">
        <w:rPr>
          <w:color w:val="000000"/>
          <w:sz w:val="22"/>
          <w:szCs w:val="22"/>
          <w:lang w:val="tr-TR"/>
        </w:rPr>
        <w:t xml:space="preserve">. As a </w:t>
      </w:r>
      <w:proofErr w:type="spellStart"/>
      <w:r w:rsidRPr="00683DBE">
        <w:rPr>
          <w:color w:val="000000"/>
          <w:sz w:val="22"/>
          <w:szCs w:val="22"/>
          <w:lang w:val="tr-TR"/>
        </w:rPr>
        <w:t>case</w:t>
      </w:r>
      <w:proofErr w:type="spellEnd"/>
      <w:r w:rsidRPr="00683DBE">
        <w:rPr>
          <w:color w:val="000000"/>
          <w:sz w:val="22"/>
          <w:szCs w:val="22"/>
          <w:lang w:val="tr-TR"/>
        </w:rPr>
        <w:t xml:space="preserve"> </w:t>
      </w:r>
      <w:proofErr w:type="spellStart"/>
      <w:r w:rsidRPr="00683DBE">
        <w:rPr>
          <w:color w:val="000000"/>
          <w:sz w:val="22"/>
          <w:szCs w:val="22"/>
          <w:lang w:val="tr-TR"/>
        </w:rPr>
        <w:t>study</w:t>
      </w:r>
      <w:proofErr w:type="spellEnd"/>
      <w:r w:rsidRPr="00683DBE">
        <w:rPr>
          <w:color w:val="000000"/>
          <w:sz w:val="22"/>
          <w:szCs w:val="22"/>
          <w:lang w:val="tr-TR"/>
        </w:rPr>
        <w:t xml:space="preserve"> </w:t>
      </w:r>
      <w:proofErr w:type="spellStart"/>
      <w:r w:rsidRPr="00683DBE">
        <w:rPr>
          <w:color w:val="000000"/>
          <w:sz w:val="22"/>
          <w:szCs w:val="22"/>
          <w:lang w:val="tr-TR"/>
        </w:rPr>
        <w:t>this</w:t>
      </w:r>
      <w:proofErr w:type="spellEnd"/>
      <w:r w:rsidRPr="00683DBE">
        <w:rPr>
          <w:color w:val="000000"/>
          <w:sz w:val="22"/>
          <w:szCs w:val="22"/>
          <w:lang w:val="tr-TR"/>
        </w:rPr>
        <w:t xml:space="preserve"> </w:t>
      </w:r>
      <w:proofErr w:type="spellStart"/>
      <w:r w:rsidRPr="00683DBE">
        <w:rPr>
          <w:color w:val="000000"/>
          <w:sz w:val="22"/>
          <w:szCs w:val="22"/>
          <w:lang w:val="tr-TR"/>
        </w:rPr>
        <w:t>paper</w:t>
      </w:r>
      <w:proofErr w:type="spellEnd"/>
      <w:r w:rsidRPr="00683DBE">
        <w:rPr>
          <w:color w:val="000000"/>
          <w:sz w:val="22"/>
          <w:szCs w:val="22"/>
          <w:lang w:val="tr-TR"/>
        </w:rPr>
        <w:t xml:space="preserve"> </w:t>
      </w:r>
      <w:proofErr w:type="spellStart"/>
      <w:r w:rsidRPr="00683DBE">
        <w:rPr>
          <w:color w:val="000000"/>
          <w:sz w:val="22"/>
          <w:szCs w:val="22"/>
          <w:lang w:val="tr-TR"/>
        </w:rPr>
        <w:t>introduces</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reviews</w:t>
      </w:r>
      <w:proofErr w:type="spellEnd"/>
      <w:r w:rsidRPr="00683DBE">
        <w:rPr>
          <w:color w:val="000000"/>
          <w:sz w:val="22"/>
          <w:szCs w:val="22"/>
          <w:lang w:val="tr-TR"/>
        </w:rPr>
        <w:t xml:space="preserve"> </w:t>
      </w:r>
      <w:proofErr w:type="spellStart"/>
      <w:r w:rsidRPr="00683DBE">
        <w:rPr>
          <w:color w:val="000000"/>
          <w:sz w:val="22"/>
          <w:szCs w:val="22"/>
          <w:lang w:val="tr-TR"/>
        </w:rPr>
        <w:t>Vazir</w:t>
      </w:r>
      <w:proofErr w:type="spellEnd"/>
      <w:r w:rsidRPr="00683DBE">
        <w:rPr>
          <w:color w:val="000000"/>
          <w:sz w:val="22"/>
          <w:szCs w:val="22"/>
          <w:lang w:val="tr-TR"/>
        </w:rPr>
        <w:t xml:space="preserve"> </w:t>
      </w:r>
      <w:proofErr w:type="spellStart"/>
      <w:r w:rsidRPr="00683DBE">
        <w:rPr>
          <w:color w:val="000000"/>
          <w:sz w:val="22"/>
          <w:szCs w:val="22"/>
          <w:lang w:val="tr-TR"/>
        </w:rPr>
        <w:t>Complex</w:t>
      </w:r>
      <w:proofErr w:type="spellEnd"/>
      <w:r w:rsidRPr="00683DBE">
        <w:rPr>
          <w:color w:val="000000"/>
          <w:sz w:val="22"/>
          <w:szCs w:val="22"/>
          <w:lang w:val="tr-TR"/>
        </w:rPr>
        <w:t xml:space="preserve">, </w:t>
      </w:r>
      <w:proofErr w:type="spellStart"/>
      <w:r w:rsidRPr="00683DBE">
        <w:rPr>
          <w:color w:val="000000"/>
          <w:sz w:val="22"/>
          <w:szCs w:val="22"/>
          <w:lang w:val="tr-TR"/>
        </w:rPr>
        <w:t>one</w:t>
      </w:r>
      <w:proofErr w:type="spellEnd"/>
      <w:r w:rsidRPr="00683DBE">
        <w:rPr>
          <w:color w:val="000000"/>
          <w:sz w:val="22"/>
          <w:szCs w:val="22"/>
          <w:lang w:val="tr-TR"/>
        </w:rPr>
        <w:t xml:space="preserve"> </w:t>
      </w:r>
      <w:proofErr w:type="spellStart"/>
      <w:r w:rsidRPr="00683DBE">
        <w:rPr>
          <w:color w:val="000000"/>
          <w:sz w:val="22"/>
          <w:szCs w:val="22"/>
          <w:lang w:val="tr-TR"/>
        </w:rPr>
        <w:t>major</w:t>
      </w:r>
      <w:proofErr w:type="spellEnd"/>
      <w:r w:rsidRPr="00683DBE">
        <w:rPr>
          <w:color w:val="000000"/>
          <w:sz w:val="22"/>
          <w:szCs w:val="22"/>
          <w:lang w:val="tr-TR"/>
        </w:rPr>
        <w:t xml:space="preserve"> "</w:t>
      </w:r>
      <w:proofErr w:type="spellStart"/>
      <w:r w:rsidRPr="00683DBE">
        <w:rPr>
          <w:color w:val="000000"/>
          <w:sz w:val="22"/>
          <w:szCs w:val="22"/>
          <w:lang w:val="tr-TR"/>
        </w:rPr>
        <w:t>research</w:t>
      </w:r>
      <w:proofErr w:type="spellEnd"/>
      <w:r w:rsidRPr="00683DBE">
        <w:rPr>
          <w:color w:val="000000"/>
          <w:sz w:val="22"/>
          <w:szCs w:val="22"/>
          <w:lang w:val="tr-TR"/>
        </w:rPr>
        <w:t xml:space="preserve"> </w:t>
      </w:r>
      <w:proofErr w:type="spellStart"/>
      <w:r w:rsidRPr="00683DBE">
        <w:rPr>
          <w:color w:val="000000"/>
          <w:sz w:val="22"/>
          <w:szCs w:val="22"/>
          <w:lang w:val="tr-TR"/>
        </w:rPr>
        <w:t>to</w:t>
      </w:r>
      <w:proofErr w:type="spellEnd"/>
      <w:r w:rsidRPr="00683DBE">
        <w:rPr>
          <w:color w:val="000000"/>
          <w:sz w:val="22"/>
          <w:szCs w:val="22"/>
          <w:lang w:val="tr-TR"/>
        </w:rPr>
        <w:t xml:space="preserve"> </w:t>
      </w:r>
      <w:proofErr w:type="spellStart"/>
      <w:r w:rsidRPr="00683DBE">
        <w:rPr>
          <w:color w:val="000000"/>
          <w:sz w:val="22"/>
          <w:szCs w:val="22"/>
          <w:lang w:val="tr-TR"/>
        </w:rPr>
        <w:t>design</w:t>
      </w:r>
      <w:proofErr w:type="spellEnd"/>
      <w:r w:rsidRPr="00683DBE">
        <w:rPr>
          <w:color w:val="000000"/>
          <w:sz w:val="22"/>
          <w:szCs w:val="22"/>
          <w:lang w:val="tr-TR"/>
        </w:rPr>
        <w:t xml:space="preserve">" </w:t>
      </w:r>
      <w:proofErr w:type="spellStart"/>
      <w:r w:rsidRPr="00683DBE">
        <w:rPr>
          <w:color w:val="000000"/>
          <w:sz w:val="22"/>
          <w:szCs w:val="22"/>
          <w:lang w:val="tr-TR"/>
        </w:rPr>
        <w:t>project</w:t>
      </w:r>
      <w:proofErr w:type="spellEnd"/>
      <w:r w:rsidRPr="00683DBE">
        <w:rPr>
          <w:color w:val="000000"/>
          <w:sz w:val="22"/>
          <w:szCs w:val="22"/>
          <w:lang w:val="tr-TR"/>
        </w:rPr>
        <w:t xml:space="preserve"> in </w:t>
      </w:r>
      <w:proofErr w:type="spellStart"/>
      <w:r w:rsidRPr="00683DBE">
        <w:rPr>
          <w:color w:val="000000"/>
          <w:sz w:val="22"/>
          <w:szCs w:val="22"/>
          <w:lang w:val="tr-TR"/>
        </w:rPr>
        <w:t>historical</w:t>
      </w:r>
      <w:proofErr w:type="spellEnd"/>
      <w:r w:rsidRPr="00683DBE">
        <w:rPr>
          <w:color w:val="000000"/>
          <w:sz w:val="22"/>
          <w:szCs w:val="22"/>
          <w:lang w:val="tr-TR"/>
        </w:rPr>
        <w:t xml:space="preserve"> </w:t>
      </w:r>
      <w:proofErr w:type="spellStart"/>
      <w:r w:rsidRPr="00683DBE">
        <w:rPr>
          <w:color w:val="000000"/>
          <w:sz w:val="22"/>
          <w:szCs w:val="22"/>
          <w:lang w:val="tr-TR"/>
        </w:rPr>
        <w:t>context</w:t>
      </w:r>
      <w:proofErr w:type="spellEnd"/>
      <w:r w:rsidRPr="00683DBE">
        <w:rPr>
          <w:color w:val="000000"/>
          <w:sz w:val="22"/>
          <w:szCs w:val="22"/>
          <w:lang w:val="tr-TR"/>
        </w:rPr>
        <w:t xml:space="preserve"> of </w:t>
      </w:r>
      <w:proofErr w:type="spellStart"/>
      <w:r w:rsidRPr="00683DBE">
        <w:rPr>
          <w:color w:val="000000"/>
          <w:sz w:val="22"/>
          <w:szCs w:val="22"/>
          <w:lang w:val="tr-TR"/>
        </w:rPr>
        <w:t>Yazd</w:t>
      </w:r>
      <w:proofErr w:type="spellEnd"/>
      <w:r w:rsidRPr="00683DBE">
        <w:rPr>
          <w:color w:val="000000"/>
          <w:sz w:val="22"/>
          <w:szCs w:val="22"/>
          <w:lang w:val="tr-TR"/>
        </w:rPr>
        <w:t xml:space="preserve">-Iran. </w:t>
      </w:r>
      <w:proofErr w:type="spellStart"/>
      <w:r w:rsidRPr="00683DBE">
        <w:rPr>
          <w:color w:val="000000"/>
          <w:sz w:val="22"/>
          <w:szCs w:val="22"/>
          <w:lang w:val="tr-TR"/>
        </w:rPr>
        <w:t>Vazir</w:t>
      </w:r>
      <w:proofErr w:type="spellEnd"/>
      <w:r w:rsidRPr="00683DBE">
        <w:rPr>
          <w:color w:val="000000"/>
          <w:sz w:val="22"/>
          <w:szCs w:val="22"/>
          <w:lang w:val="tr-TR"/>
        </w:rPr>
        <w:t xml:space="preserve"> </w:t>
      </w:r>
      <w:proofErr w:type="spellStart"/>
      <w:r w:rsidRPr="00683DBE">
        <w:rPr>
          <w:color w:val="000000"/>
          <w:sz w:val="22"/>
          <w:szCs w:val="22"/>
          <w:lang w:val="tr-TR"/>
        </w:rPr>
        <w:t>historical</w:t>
      </w:r>
      <w:proofErr w:type="spellEnd"/>
      <w:r w:rsidRPr="00683DBE">
        <w:rPr>
          <w:color w:val="000000"/>
          <w:sz w:val="22"/>
          <w:szCs w:val="22"/>
          <w:lang w:val="tr-TR"/>
        </w:rPr>
        <w:t xml:space="preserve"> </w:t>
      </w:r>
      <w:proofErr w:type="spellStart"/>
      <w:r w:rsidRPr="00683DBE">
        <w:rPr>
          <w:color w:val="000000"/>
          <w:sz w:val="22"/>
          <w:szCs w:val="22"/>
          <w:lang w:val="tr-TR"/>
        </w:rPr>
        <w:t>complex</w:t>
      </w:r>
      <w:proofErr w:type="spellEnd"/>
      <w:r w:rsidRPr="00683DBE">
        <w:rPr>
          <w:color w:val="000000"/>
          <w:sz w:val="22"/>
          <w:szCs w:val="22"/>
          <w:lang w:val="tr-TR"/>
        </w:rPr>
        <w:t xml:space="preserve"> </w:t>
      </w:r>
      <w:proofErr w:type="spellStart"/>
      <w:r w:rsidRPr="00683DBE">
        <w:rPr>
          <w:color w:val="000000"/>
          <w:sz w:val="22"/>
          <w:szCs w:val="22"/>
          <w:lang w:val="tr-TR"/>
        </w:rPr>
        <w:t>established</w:t>
      </w:r>
      <w:proofErr w:type="spellEnd"/>
      <w:r w:rsidRPr="00683DBE">
        <w:rPr>
          <w:color w:val="000000"/>
          <w:sz w:val="22"/>
          <w:szCs w:val="22"/>
          <w:lang w:val="tr-TR"/>
        </w:rPr>
        <w:t xml:space="preserve"> in 1881 </w:t>
      </w:r>
      <w:proofErr w:type="spellStart"/>
      <w:r w:rsidRPr="00683DBE">
        <w:rPr>
          <w:color w:val="000000"/>
          <w:sz w:val="22"/>
          <w:szCs w:val="22"/>
          <w:lang w:val="tr-TR"/>
        </w:rPr>
        <w:t>along</w:t>
      </w:r>
      <w:proofErr w:type="spellEnd"/>
      <w:r w:rsidRPr="00683DBE">
        <w:rPr>
          <w:color w:val="000000"/>
          <w:sz w:val="22"/>
          <w:szCs w:val="22"/>
          <w:lang w:val="tr-TR"/>
        </w:rPr>
        <w:t xml:space="preserve"> </w:t>
      </w:r>
      <w:proofErr w:type="spellStart"/>
      <w:r w:rsidRPr="00683DBE">
        <w:rPr>
          <w:color w:val="000000"/>
          <w:sz w:val="22"/>
          <w:szCs w:val="22"/>
          <w:lang w:val="tr-TR"/>
        </w:rPr>
        <w:t>the</w:t>
      </w:r>
      <w:proofErr w:type="spellEnd"/>
      <w:r w:rsidRPr="00683DBE">
        <w:rPr>
          <w:color w:val="000000"/>
          <w:sz w:val="22"/>
          <w:szCs w:val="22"/>
          <w:lang w:val="tr-TR"/>
        </w:rPr>
        <w:t xml:space="preserve"> </w:t>
      </w:r>
      <w:proofErr w:type="spellStart"/>
      <w:r w:rsidRPr="00683DBE">
        <w:rPr>
          <w:color w:val="000000"/>
          <w:sz w:val="22"/>
          <w:szCs w:val="22"/>
          <w:lang w:val="tr-TR"/>
        </w:rPr>
        <w:t>ancient</w:t>
      </w:r>
      <w:proofErr w:type="spellEnd"/>
      <w:r w:rsidRPr="00683DBE">
        <w:rPr>
          <w:color w:val="000000"/>
          <w:sz w:val="22"/>
          <w:szCs w:val="22"/>
          <w:lang w:val="tr-TR"/>
        </w:rPr>
        <w:t xml:space="preserve"> </w:t>
      </w:r>
      <w:proofErr w:type="gramStart"/>
      <w:r w:rsidRPr="00683DBE">
        <w:rPr>
          <w:color w:val="000000"/>
          <w:sz w:val="22"/>
          <w:szCs w:val="22"/>
          <w:lang w:val="tr-TR"/>
        </w:rPr>
        <w:t>Silk</w:t>
      </w:r>
      <w:proofErr w:type="gramEnd"/>
      <w:r w:rsidRPr="00683DBE">
        <w:rPr>
          <w:color w:val="000000"/>
          <w:sz w:val="22"/>
          <w:szCs w:val="22"/>
          <w:lang w:val="tr-TR"/>
        </w:rPr>
        <w:t xml:space="preserve"> </w:t>
      </w:r>
      <w:proofErr w:type="spellStart"/>
      <w:r w:rsidRPr="00683DBE">
        <w:rPr>
          <w:color w:val="000000"/>
          <w:sz w:val="22"/>
          <w:szCs w:val="22"/>
          <w:lang w:val="tr-TR"/>
        </w:rPr>
        <w:t>Road</w:t>
      </w:r>
      <w:proofErr w:type="spellEnd"/>
      <w:r w:rsidRPr="00683DBE">
        <w:rPr>
          <w:color w:val="000000"/>
          <w:sz w:val="22"/>
          <w:szCs w:val="22"/>
          <w:lang w:val="tr-TR"/>
        </w:rPr>
        <w:t xml:space="preserve"> is </w:t>
      </w:r>
      <w:proofErr w:type="spellStart"/>
      <w:r w:rsidRPr="00683DBE">
        <w:rPr>
          <w:color w:val="000000"/>
          <w:sz w:val="22"/>
          <w:szCs w:val="22"/>
          <w:lang w:val="tr-TR"/>
        </w:rPr>
        <w:t>located</w:t>
      </w:r>
      <w:proofErr w:type="spellEnd"/>
      <w:r w:rsidRPr="00683DBE">
        <w:rPr>
          <w:color w:val="000000"/>
          <w:sz w:val="22"/>
          <w:szCs w:val="22"/>
          <w:lang w:val="tr-TR"/>
        </w:rPr>
        <w:t xml:space="preserve"> </w:t>
      </w:r>
      <w:proofErr w:type="spellStart"/>
      <w:r w:rsidRPr="00683DBE">
        <w:rPr>
          <w:color w:val="000000"/>
          <w:sz w:val="22"/>
          <w:szCs w:val="22"/>
          <w:lang w:val="tr-TR"/>
        </w:rPr>
        <w:t>between</w:t>
      </w:r>
      <w:proofErr w:type="spellEnd"/>
      <w:r w:rsidRPr="00683DBE">
        <w:rPr>
          <w:color w:val="000000"/>
          <w:sz w:val="22"/>
          <w:szCs w:val="22"/>
          <w:lang w:val="tr-TR"/>
        </w:rPr>
        <w:t xml:space="preserve"> </w:t>
      </w:r>
      <w:proofErr w:type="spellStart"/>
      <w:r w:rsidRPr="00683DBE">
        <w:rPr>
          <w:color w:val="000000"/>
          <w:sz w:val="22"/>
          <w:szCs w:val="22"/>
          <w:lang w:val="tr-TR"/>
        </w:rPr>
        <w:t>Yazd</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Meybod</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today</w:t>
      </w:r>
      <w:proofErr w:type="spellEnd"/>
      <w:r w:rsidRPr="00683DBE">
        <w:rPr>
          <w:color w:val="000000"/>
          <w:sz w:val="22"/>
          <w:szCs w:val="22"/>
          <w:lang w:val="tr-TR"/>
        </w:rPr>
        <w:t xml:space="preserve"> it </w:t>
      </w:r>
      <w:proofErr w:type="spellStart"/>
      <w:r w:rsidRPr="00683DBE">
        <w:rPr>
          <w:color w:val="000000"/>
          <w:sz w:val="22"/>
          <w:szCs w:val="22"/>
          <w:lang w:val="tr-TR"/>
        </w:rPr>
        <w:t>presents</w:t>
      </w:r>
      <w:proofErr w:type="spellEnd"/>
      <w:r w:rsidRPr="00683DBE">
        <w:rPr>
          <w:color w:val="000000"/>
          <w:sz w:val="22"/>
          <w:szCs w:val="22"/>
          <w:lang w:val="tr-TR"/>
        </w:rPr>
        <w:t xml:space="preserve"> a </w:t>
      </w:r>
      <w:proofErr w:type="spellStart"/>
      <w:r w:rsidRPr="00683DBE">
        <w:rPr>
          <w:color w:val="000000"/>
          <w:sz w:val="22"/>
          <w:szCs w:val="22"/>
          <w:lang w:val="tr-TR"/>
        </w:rPr>
        <w:t>complex</w:t>
      </w:r>
      <w:proofErr w:type="spellEnd"/>
      <w:r w:rsidRPr="00683DBE">
        <w:rPr>
          <w:color w:val="000000"/>
          <w:sz w:val="22"/>
          <w:szCs w:val="22"/>
          <w:lang w:val="tr-TR"/>
        </w:rPr>
        <w:t xml:space="preserve"> </w:t>
      </w:r>
      <w:proofErr w:type="spellStart"/>
      <w:r w:rsidRPr="00683DBE">
        <w:rPr>
          <w:color w:val="000000"/>
          <w:sz w:val="22"/>
          <w:szCs w:val="22"/>
          <w:lang w:val="tr-TR"/>
        </w:rPr>
        <w:t>spatial</w:t>
      </w:r>
      <w:proofErr w:type="spellEnd"/>
      <w:r w:rsidRPr="00683DBE">
        <w:rPr>
          <w:color w:val="000000"/>
          <w:sz w:val="22"/>
          <w:szCs w:val="22"/>
          <w:lang w:val="tr-TR"/>
        </w:rPr>
        <w:t xml:space="preserve"> program </w:t>
      </w:r>
      <w:proofErr w:type="spellStart"/>
      <w:r w:rsidRPr="00683DBE">
        <w:rPr>
          <w:color w:val="000000"/>
          <w:sz w:val="22"/>
          <w:szCs w:val="22"/>
          <w:lang w:val="tr-TR"/>
        </w:rPr>
        <w:t>providing</w:t>
      </w:r>
      <w:proofErr w:type="spellEnd"/>
      <w:r w:rsidRPr="00683DBE">
        <w:rPr>
          <w:color w:val="000000"/>
          <w:sz w:val="22"/>
          <w:szCs w:val="22"/>
          <w:lang w:val="tr-TR"/>
        </w:rPr>
        <w:t xml:space="preserve"> </w:t>
      </w:r>
      <w:proofErr w:type="spellStart"/>
      <w:r w:rsidRPr="00683DBE">
        <w:rPr>
          <w:color w:val="000000"/>
          <w:sz w:val="22"/>
          <w:szCs w:val="22"/>
          <w:lang w:val="tr-TR"/>
        </w:rPr>
        <w:t>places</w:t>
      </w:r>
      <w:proofErr w:type="spellEnd"/>
      <w:r w:rsidRPr="00683DBE">
        <w:rPr>
          <w:color w:val="000000"/>
          <w:sz w:val="22"/>
          <w:szCs w:val="22"/>
          <w:lang w:val="tr-TR"/>
        </w:rPr>
        <w:t xml:space="preserve"> </w:t>
      </w:r>
      <w:proofErr w:type="spellStart"/>
      <w:r w:rsidRPr="00683DBE">
        <w:rPr>
          <w:color w:val="000000"/>
          <w:sz w:val="22"/>
          <w:szCs w:val="22"/>
          <w:lang w:val="tr-TR"/>
        </w:rPr>
        <w:t>for</w:t>
      </w:r>
      <w:proofErr w:type="spellEnd"/>
      <w:r w:rsidRPr="00683DBE">
        <w:rPr>
          <w:color w:val="000000"/>
          <w:sz w:val="22"/>
          <w:szCs w:val="22"/>
          <w:lang w:val="tr-TR"/>
        </w:rPr>
        <w:t xml:space="preserve"> </w:t>
      </w:r>
      <w:proofErr w:type="spellStart"/>
      <w:r w:rsidRPr="00683DBE">
        <w:rPr>
          <w:color w:val="000000"/>
          <w:sz w:val="22"/>
          <w:szCs w:val="22"/>
          <w:lang w:val="tr-TR"/>
        </w:rPr>
        <w:t>diverse</w:t>
      </w:r>
      <w:proofErr w:type="spellEnd"/>
      <w:r w:rsidRPr="00683DBE">
        <w:rPr>
          <w:color w:val="000000"/>
          <w:sz w:val="22"/>
          <w:szCs w:val="22"/>
          <w:lang w:val="tr-TR"/>
        </w:rPr>
        <w:t xml:space="preserve"> </w:t>
      </w:r>
      <w:proofErr w:type="spellStart"/>
      <w:r w:rsidRPr="00683DBE">
        <w:rPr>
          <w:color w:val="000000"/>
          <w:sz w:val="22"/>
          <w:szCs w:val="22"/>
          <w:lang w:val="tr-TR"/>
        </w:rPr>
        <w:t>activities</w:t>
      </w:r>
      <w:proofErr w:type="spellEnd"/>
      <w:r w:rsidRPr="00683DBE">
        <w:rPr>
          <w:color w:val="000000"/>
          <w:sz w:val="22"/>
          <w:szCs w:val="22"/>
          <w:lang w:val="tr-TR"/>
        </w:rPr>
        <w:t xml:space="preserve"> </w:t>
      </w:r>
      <w:proofErr w:type="spellStart"/>
      <w:r w:rsidRPr="00683DBE">
        <w:rPr>
          <w:color w:val="000000"/>
          <w:sz w:val="22"/>
          <w:szCs w:val="22"/>
          <w:lang w:val="tr-TR"/>
        </w:rPr>
        <w:t>from</w:t>
      </w:r>
      <w:proofErr w:type="spellEnd"/>
      <w:r w:rsidRPr="00683DBE">
        <w:rPr>
          <w:color w:val="000000"/>
          <w:sz w:val="22"/>
          <w:szCs w:val="22"/>
          <w:lang w:val="tr-TR"/>
        </w:rPr>
        <w:t xml:space="preserve"> </w:t>
      </w:r>
      <w:proofErr w:type="spellStart"/>
      <w:r w:rsidRPr="00683DBE">
        <w:rPr>
          <w:color w:val="000000"/>
          <w:sz w:val="22"/>
          <w:szCs w:val="22"/>
          <w:lang w:val="tr-TR"/>
        </w:rPr>
        <w:t>resting</w:t>
      </w:r>
      <w:proofErr w:type="spellEnd"/>
      <w:r w:rsidRPr="00683DBE">
        <w:rPr>
          <w:color w:val="000000"/>
          <w:sz w:val="22"/>
          <w:szCs w:val="22"/>
          <w:lang w:val="tr-TR"/>
        </w:rPr>
        <w:t xml:space="preserve"> </w:t>
      </w:r>
      <w:proofErr w:type="spellStart"/>
      <w:r w:rsidRPr="00683DBE">
        <w:rPr>
          <w:color w:val="000000"/>
          <w:sz w:val="22"/>
          <w:szCs w:val="22"/>
          <w:lang w:val="tr-TR"/>
        </w:rPr>
        <w:t>to</w:t>
      </w:r>
      <w:proofErr w:type="spellEnd"/>
      <w:r w:rsidRPr="00683DBE">
        <w:rPr>
          <w:color w:val="000000"/>
          <w:sz w:val="22"/>
          <w:szCs w:val="22"/>
          <w:lang w:val="tr-TR"/>
        </w:rPr>
        <w:t xml:space="preserve"> </w:t>
      </w:r>
      <w:proofErr w:type="spellStart"/>
      <w:r w:rsidRPr="00683DBE">
        <w:rPr>
          <w:color w:val="000000"/>
          <w:sz w:val="22"/>
          <w:szCs w:val="22"/>
          <w:lang w:val="tr-TR"/>
        </w:rPr>
        <w:t>social</w:t>
      </w:r>
      <w:proofErr w:type="spellEnd"/>
      <w:r w:rsidRPr="00683DBE">
        <w:rPr>
          <w:color w:val="000000"/>
          <w:sz w:val="22"/>
          <w:szCs w:val="22"/>
          <w:lang w:val="tr-TR"/>
        </w:rPr>
        <w:t xml:space="preserve"> </w:t>
      </w:r>
      <w:proofErr w:type="spellStart"/>
      <w:r w:rsidRPr="00683DBE">
        <w:rPr>
          <w:color w:val="000000"/>
          <w:sz w:val="22"/>
          <w:szCs w:val="22"/>
          <w:lang w:val="tr-TR"/>
        </w:rPr>
        <w:t>interaction</w:t>
      </w:r>
      <w:proofErr w:type="spellEnd"/>
      <w:r w:rsidRPr="00683DBE">
        <w:rPr>
          <w:color w:val="000000"/>
          <w:sz w:val="22"/>
          <w:szCs w:val="22"/>
          <w:lang w:val="tr-TR"/>
        </w:rPr>
        <w:t xml:space="preserve">. </w:t>
      </w:r>
      <w:proofErr w:type="spellStart"/>
      <w:r w:rsidRPr="00683DBE">
        <w:rPr>
          <w:color w:val="000000"/>
          <w:sz w:val="22"/>
          <w:szCs w:val="22"/>
          <w:lang w:val="tr-TR"/>
        </w:rPr>
        <w:t>This</w:t>
      </w:r>
      <w:proofErr w:type="spellEnd"/>
      <w:r w:rsidRPr="00683DBE">
        <w:rPr>
          <w:color w:val="000000"/>
          <w:sz w:val="22"/>
          <w:szCs w:val="22"/>
          <w:lang w:val="tr-TR"/>
        </w:rPr>
        <w:t xml:space="preserve"> </w:t>
      </w:r>
      <w:proofErr w:type="spellStart"/>
      <w:r w:rsidRPr="00683DBE">
        <w:rPr>
          <w:color w:val="000000"/>
          <w:sz w:val="22"/>
          <w:szCs w:val="22"/>
          <w:lang w:val="tr-TR"/>
        </w:rPr>
        <w:t>Complex</w:t>
      </w:r>
      <w:proofErr w:type="spellEnd"/>
      <w:r w:rsidRPr="00683DBE">
        <w:rPr>
          <w:color w:val="000000"/>
          <w:sz w:val="22"/>
          <w:szCs w:val="22"/>
          <w:lang w:val="tr-TR"/>
        </w:rPr>
        <w:t xml:space="preserve"> </w:t>
      </w:r>
      <w:proofErr w:type="spellStart"/>
      <w:r w:rsidRPr="00683DBE">
        <w:rPr>
          <w:color w:val="000000"/>
          <w:sz w:val="22"/>
          <w:szCs w:val="22"/>
          <w:lang w:val="tr-TR"/>
        </w:rPr>
        <w:t>includes</w:t>
      </w:r>
      <w:proofErr w:type="spellEnd"/>
      <w:r w:rsidRPr="00683DBE">
        <w:rPr>
          <w:color w:val="000000"/>
          <w:sz w:val="22"/>
          <w:szCs w:val="22"/>
          <w:lang w:val="tr-TR"/>
        </w:rPr>
        <w:t xml:space="preserve"> </w:t>
      </w:r>
      <w:proofErr w:type="spellStart"/>
      <w:r w:rsidRPr="00683DBE">
        <w:rPr>
          <w:color w:val="000000"/>
          <w:sz w:val="22"/>
          <w:szCs w:val="22"/>
          <w:lang w:val="tr-TR"/>
        </w:rPr>
        <w:t>various</w:t>
      </w:r>
      <w:proofErr w:type="spellEnd"/>
      <w:r w:rsidRPr="00683DBE">
        <w:rPr>
          <w:color w:val="000000"/>
          <w:sz w:val="22"/>
          <w:szCs w:val="22"/>
          <w:lang w:val="tr-TR"/>
        </w:rPr>
        <w:t xml:space="preserve"> </w:t>
      </w:r>
      <w:proofErr w:type="spellStart"/>
      <w:r w:rsidRPr="00683DBE">
        <w:rPr>
          <w:color w:val="000000"/>
          <w:sz w:val="22"/>
          <w:szCs w:val="22"/>
          <w:lang w:val="tr-TR"/>
        </w:rPr>
        <w:t>components</w:t>
      </w:r>
      <w:proofErr w:type="spellEnd"/>
      <w:r w:rsidRPr="00683DBE">
        <w:rPr>
          <w:color w:val="000000"/>
          <w:sz w:val="22"/>
          <w:szCs w:val="22"/>
          <w:lang w:val="tr-TR"/>
        </w:rPr>
        <w:t xml:space="preserve">: a </w:t>
      </w:r>
      <w:proofErr w:type="spellStart"/>
      <w:r w:rsidRPr="00683DBE">
        <w:rPr>
          <w:color w:val="000000"/>
          <w:sz w:val="22"/>
          <w:szCs w:val="22"/>
          <w:lang w:val="tr-TR"/>
        </w:rPr>
        <w:t>garden</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a </w:t>
      </w:r>
      <w:proofErr w:type="spellStart"/>
      <w:r w:rsidRPr="00683DBE">
        <w:rPr>
          <w:color w:val="000000"/>
          <w:sz w:val="22"/>
          <w:szCs w:val="22"/>
          <w:lang w:val="tr-TR"/>
        </w:rPr>
        <w:t>pavilion</w:t>
      </w:r>
      <w:proofErr w:type="spellEnd"/>
      <w:r w:rsidRPr="00683DBE">
        <w:rPr>
          <w:color w:val="000000"/>
          <w:sz w:val="22"/>
          <w:szCs w:val="22"/>
          <w:lang w:val="tr-TR"/>
        </w:rPr>
        <w:t xml:space="preserve">, a </w:t>
      </w:r>
      <w:proofErr w:type="spellStart"/>
      <w:r w:rsidRPr="00683DBE">
        <w:rPr>
          <w:color w:val="000000"/>
          <w:sz w:val="22"/>
          <w:szCs w:val="22"/>
          <w:lang w:val="tr-TR"/>
        </w:rPr>
        <w:t>Caravanserai</w:t>
      </w:r>
      <w:proofErr w:type="spellEnd"/>
      <w:r w:rsidRPr="00683DBE">
        <w:rPr>
          <w:color w:val="000000"/>
          <w:sz w:val="22"/>
          <w:szCs w:val="22"/>
          <w:lang w:val="tr-TR"/>
        </w:rPr>
        <w:t xml:space="preserve">, a </w:t>
      </w:r>
      <w:proofErr w:type="spellStart"/>
      <w:r w:rsidRPr="00683DBE">
        <w:rPr>
          <w:color w:val="000000"/>
          <w:sz w:val="22"/>
          <w:szCs w:val="22"/>
          <w:lang w:val="tr-TR"/>
        </w:rPr>
        <w:t>small</w:t>
      </w:r>
      <w:proofErr w:type="spellEnd"/>
      <w:r w:rsidRPr="00683DBE">
        <w:rPr>
          <w:color w:val="000000"/>
          <w:sz w:val="22"/>
          <w:szCs w:val="22"/>
          <w:lang w:val="tr-TR"/>
        </w:rPr>
        <w:t xml:space="preserve"> market (</w:t>
      </w:r>
      <w:proofErr w:type="spellStart"/>
      <w:r w:rsidRPr="00683DBE">
        <w:rPr>
          <w:color w:val="000000"/>
          <w:sz w:val="22"/>
          <w:szCs w:val="22"/>
          <w:lang w:val="tr-TR"/>
        </w:rPr>
        <w:t>Bazarche</w:t>
      </w:r>
      <w:proofErr w:type="spellEnd"/>
      <w:r w:rsidRPr="00683DBE">
        <w:rPr>
          <w:color w:val="000000"/>
          <w:sz w:val="22"/>
          <w:szCs w:val="22"/>
          <w:lang w:val="tr-TR"/>
        </w:rPr>
        <w:t xml:space="preserve">), a </w:t>
      </w:r>
      <w:proofErr w:type="spellStart"/>
      <w:r w:rsidRPr="00683DBE">
        <w:rPr>
          <w:color w:val="000000"/>
          <w:sz w:val="22"/>
          <w:szCs w:val="22"/>
          <w:lang w:val="tr-TR"/>
        </w:rPr>
        <w:t>bathhouse</w:t>
      </w:r>
      <w:proofErr w:type="spellEnd"/>
      <w:r w:rsidRPr="00683DBE">
        <w:rPr>
          <w:color w:val="000000"/>
          <w:sz w:val="22"/>
          <w:szCs w:val="22"/>
          <w:lang w:val="tr-TR"/>
        </w:rPr>
        <w:t xml:space="preserve"> (</w:t>
      </w:r>
      <w:proofErr w:type="spellStart"/>
      <w:r w:rsidRPr="00683DBE">
        <w:rPr>
          <w:color w:val="000000"/>
          <w:sz w:val="22"/>
          <w:szCs w:val="22"/>
          <w:lang w:val="tr-TR"/>
        </w:rPr>
        <w:t>Hammam</w:t>
      </w:r>
      <w:proofErr w:type="spellEnd"/>
      <w:r w:rsidRPr="00683DBE">
        <w:rPr>
          <w:color w:val="000000"/>
          <w:sz w:val="22"/>
          <w:szCs w:val="22"/>
          <w:lang w:val="tr-TR"/>
        </w:rPr>
        <w:t xml:space="preserve">), a </w:t>
      </w:r>
      <w:proofErr w:type="spellStart"/>
      <w:r w:rsidRPr="00683DBE">
        <w:rPr>
          <w:color w:val="000000"/>
          <w:sz w:val="22"/>
          <w:szCs w:val="22"/>
          <w:lang w:val="tr-TR"/>
        </w:rPr>
        <w:t>cistern</w:t>
      </w:r>
      <w:proofErr w:type="spellEnd"/>
      <w:r w:rsidRPr="00683DBE">
        <w:rPr>
          <w:color w:val="000000"/>
          <w:sz w:val="22"/>
          <w:szCs w:val="22"/>
          <w:lang w:val="tr-TR"/>
        </w:rPr>
        <w:t xml:space="preserve"> (</w:t>
      </w:r>
      <w:proofErr w:type="spellStart"/>
      <w:r w:rsidRPr="00683DBE">
        <w:rPr>
          <w:color w:val="000000"/>
          <w:sz w:val="22"/>
          <w:szCs w:val="22"/>
          <w:lang w:val="tr-TR"/>
        </w:rPr>
        <w:t>Abanbar</w:t>
      </w:r>
      <w:proofErr w:type="spellEnd"/>
      <w:r w:rsidRPr="00683DBE">
        <w:rPr>
          <w:color w:val="000000"/>
          <w:sz w:val="22"/>
          <w:szCs w:val="22"/>
          <w:lang w:val="tr-TR"/>
        </w:rPr>
        <w:t xml:space="preserve">), a </w:t>
      </w:r>
      <w:proofErr w:type="spellStart"/>
      <w:r w:rsidRPr="00683DBE">
        <w:rPr>
          <w:color w:val="000000"/>
          <w:sz w:val="22"/>
          <w:szCs w:val="22"/>
          <w:lang w:val="tr-TR"/>
        </w:rPr>
        <w:t>passage</w:t>
      </w:r>
      <w:proofErr w:type="spellEnd"/>
      <w:r w:rsidRPr="00683DBE">
        <w:rPr>
          <w:color w:val="000000"/>
          <w:sz w:val="22"/>
          <w:szCs w:val="22"/>
          <w:lang w:val="tr-TR"/>
        </w:rPr>
        <w:t xml:space="preserve"> (</w:t>
      </w:r>
      <w:proofErr w:type="spellStart"/>
      <w:r w:rsidRPr="00683DBE">
        <w:rPr>
          <w:color w:val="000000"/>
          <w:sz w:val="22"/>
          <w:szCs w:val="22"/>
          <w:lang w:val="tr-TR"/>
        </w:rPr>
        <w:t>Sabat</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a </w:t>
      </w:r>
      <w:proofErr w:type="spellStart"/>
      <w:r w:rsidRPr="00683DBE">
        <w:rPr>
          <w:color w:val="000000"/>
          <w:sz w:val="22"/>
          <w:szCs w:val="22"/>
          <w:lang w:val="tr-TR"/>
        </w:rPr>
        <w:t>carriage</w:t>
      </w:r>
      <w:proofErr w:type="spellEnd"/>
      <w:r w:rsidRPr="00683DBE">
        <w:rPr>
          <w:color w:val="000000"/>
          <w:sz w:val="22"/>
          <w:szCs w:val="22"/>
          <w:lang w:val="tr-TR"/>
        </w:rPr>
        <w:t xml:space="preserve"> </w:t>
      </w:r>
      <w:proofErr w:type="spellStart"/>
      <w:r w:rsidRPr="00683DBE">
        <w:rPr>
          <w:color w:val="000000"/>
          <w:sz w:val="22"/>
          <w:szCs w:val="22"/>
          <w:lang w:val="tr-TR"/>
        </w:rPr>
        <w:t>house</w:t>
      </w:r>
      <w:proofErr w:type="spellEnd"/>
      <w:r w:rsidRPr="00683DBE">
        <w:rPr>
          <w:color w:val="000000"/>
          <w:sz w:val="22"/>
          <w:szCs w:val="22"/>
          <w:lang w:val="tr-TR"/>
        </w:rPr>
        <w:t xml:space="preserve">. </w:t>
      </w:r>
    </w:p>
    <w:p w:rsidR="00683DBE" w:rsidRPr="00683DBE" w:rsidRDefault="00683DBE" w:rsidP="00683DBE">
      <w:pPr>
        <w:autoSpaceDE w:val="0"/>
        <w:autoSpaceDN w:val="0"/>
        <w:adjustRightInd w:val="0"/>
        <w:rPr>
          <w:color w:val="000000"/>
          <w:sz w:val="22"/>
          <w:szCs w:val="22"/>
          <w:lang w:val="tr-TR"/>
        </w:rPr>
      </w:pPr>
    </w:p>
    <w:p w:rsidR="00683DBE" w:rsidRPr="00683DBE" w:rsidRDefault="00683DBE" w:rsidP="00683DBE">
      <w:pPr>
        <w:autoSpaceDE w:val="0"/>
        <w:autoSpaceDN w:val="0"/>
        <w:adjustRightInd w:val="0"/>
        <w:rPr>
          <w:color w:val="000000"/>
          <w:sz w:val="22"/>
          <w:szCs w:val="22"/>
          <w:lang w:val="tr-TR"/>
        </w:rPr>
      </w:pPr>
      <w:proofErr w:type="spellStart"/>
      <w:r w:rsidRPr="00683DBE">
        <w:rPr>
          <w:color w:val="000000"/>
          <w:sz w:val="22"/>
          <w:szCs w:val="22"/>
          <w:lang w:val="tr-TR"/>
        </w:rPr>
        <w:t>The</w:t>
      </w:r>
      <w:proofErr w:type="spellEnd"/>
      <w:r w:rsidRPr="00683DBE">
        <w:rPr>
          <w:color w:val="000000"/>
          <w:sz w:val="22"/>
          <w:szCs w:val="22"/>
          <w:lang w:val="tr-TR"/>
        </w:rPr>
        <w:t xml:space="preserve"> </w:t>
      </w:r>
      <w:proofErr w:type="spellStart"/>
      <w:r w:rsidRPr="00683DBE">
        <w:rPr>
          <w:color w:val="000000"/>
          <w:sz w:val="22"/>
          <w:szCs w:val="22"/>
          <w:lang w:val="tr-TR"/>
        </w:rPr>
        <w:t>paper</w:t>
      </w:r>
      <w:proofErr w:type="spellEnd"/>
      <w:r w:rsidRPr="00683DBE">
        <w:rPr>
          <w:color w:val="000000"/>
          <w:sz w:val="22"/>
          <w:szCs w:val="22"/>
          <w:lang w:val="tr-TR"/>
        </w:rPr>
        <w:t xml:space="preserve"> </w:t>
      </w:r>
      <w:proofErr w:type="spellStart"/>
      <w:r w:rsidRPr="00683DBE">
        <w:rPr>
          <w:color w:val="000000"/>
          <w:sz w:val="22"/>
          <w:szCs w:val="22"/>
          <w:lang w:val="tr-TR"/>
        </w:rPr>
        <w:t>aims</w:t>
      </w:r>
      <w:proofErr w:type="spellEnd"/>
      <w:r w:rsidRPr="00683DBE">
        <w:rPr>
          <w:color w:val="000000"/>
          <w:sz w:val="22"/>
          <w:szCs w:val="22"/>
          <w:lang w:val="tr-TR"/>
        </w:rPr>
        <w:t xml:space="preserve"> </w:t>
      </w:r>
      <w:proofErr w:type="spellStart"/>
      <w:r w:rsidRPr="00683DBE">
        <w:rPr>
          <w:color w:val="000000"/>
          <w:sz w:val="22"/>
          <w:szCs w:val="22"/>
          <w:lang w:val="tr-TR"/>
        </w:rPr>
        <w:t>to</w:t>
      </w:r>
      <w:proofErr w:type="spellEnd"/>
      <w:r w:rsidRPr="00683DBE">
        <w:rPr>
          <w:color w:val="000000"/>
          <w:sz w:val="22"/>
          <w:szCs w:val="22"/>
          <w:lang w:val="tr-TR"/>
        </w:rPr>
        <w:t xml:space="preserve"> </w:t>
      </w:r>
      <w:proofErr w:type="spellStart"/>
      <w:r w:rsidRPr="00683DBE">
        <w:rPr>
          <w:color w:val="000000"/>
          <w:sz w:val="22"/>
          <w:szCs w:val="22"/>
          <w:lang w:val="tr-TR"/>
        </w:rPr>
        <w:t>introduce</w:t>
      </w:r>
      <w:proofErr w:type="spellEnd"/>
      <w:r w:rsidRPr="00683DBE">
        <w:rPr>
          <w:color w:val="000000"/>
          <w:sz w:val="22"/>
          <w:szCs w:val="22"/>
          <w:lang w:val="tr-TR"/>
        </w:rPr>
        <w:t xml:space="preserve"> a </w:t>
      </w:r>
      <w:proofErr w:type="spellStart"/>
      <w:r w:rsidRPr="00683DBE">
        <w:rPr>
          <w:color w:val="000000"/>
          <w:sz w:val="22"/>
          <w:szCs w:val="22"/>
          <w:lang w:val="tr-TR"/>
        </w:rPr>
        <w:t>process</w:t>
      </w:r>
      <w:proofErr w:type="spellEnd"/>
      <w:r w:rsidRPr="00683DBE">
        <w:rPr>
          <w:color w:val="000000"/>
          <w:sz w:val="22"/>
          <w:szCs w:val="22"/>
          <w:lang w:val="tr-TR"/>
        </w:rPr>
        <w:t xml:space="preserve"> of </w:t>
      </w:r>
      <w:proofErr w:type="spellStart"/>
      <w:r w:rsidRPr="00683DBE">
        <w:rPr>
          <w:color w:val="000000"/>
          <w:sz w:val="22"/>
          <w:szCs w:val="22"/>
          <w:lang w:val="tr-TR"/>
        </w:rPr>
        <w:t>change</w:t>
      </w:r>
      <w:proofErr w:type="spellEnd"/>
      <w:r w:rsidRPr="00683DBE">
        <w:rPr>
          <w:color w:val="000000"/>
          <w:sz w:val="22"/>
          <w:szCs w:val="22"/>
          <w:lang w:val="tr-TR"/>
        </w:rPr>
        <w:t xml:space="preserve"> in </w:t>
      </w:r>
      <w:proofErr w:type="spellStart"/>
      <w:r w:rsidRPr="00683DBE">
        <w:rPr>
          <w:color w:val="000000"/>
          <w:sz w:val="22"/>
          <w:szCs w:val="22"/>
          <w:lang w:val="tr-TR"/>
        </w:rPr>
        <w:t>the</w:t>
      </w:r>
      <w:proofErr w:type="spellEnd"/>
      <w:r w:rsidRPr="00683DBE">
        <w:rPr>
          <w:color w:val="000000"/>
          <w:sz w:val="22"/>
          <w:szCs w:val="22"/>
          <w:lang w:val="tr-TR"/>
        </w:rPr>
        <w:t xml:space="preserve"> life of </w:t>
      </w:r>
      <w:proofErr w:type="spellStart"/>
      <w:r w:rsidRPr="00683DBE">
        <w:rPr>
          <w:color w:val="000000"/>
          <w:sz w:val="22"/>
          <w:szCs w:val="22"/>
          <w:lang w:val="tr-TR"/>
        </w:rPr>
        <w:t>Vazir</w:t>
      </w:r>
      <w:proofErr w:type="spellEnd"/>
      <w:r w:rsidRPr="00683DBE">
        <w:rPr>
          <w:color w:val="000000"/>
          <w:sz w:val="22"/>
          <w:szCs w:val="22"/>
          <w:lang w:val="tr-TR"/>
        </w:rPr>
        <w:t xml:space="preserve"> </w:t>
      </w:r>
      <w:proofErr w:type="spellStart"/>
      <w:r w:rsidRPr="00683DBE">
        <w:rPr>
          <w:color w:val="000000"/>
          <w:sz w:val="22"/>
          <w:szCs w:val="22"/>
          <w:lang w:val="tr-TR"/>
        </w:rPr>
        <w:t>Complex</w:t>
      </w:r>
      <w:proofErr w:type="spellEnd"/>
      <w:r w:rsidRPr="00683DBE">
        <w:rPr>
          <w:color w:val="000000"/>
          <w:sz w:val="22"/>
          <w:szCs w:val="22"/>
          <w:lang w:val="tr-TR"/>
        </w:rPr>
        <w:t xml:space="preserve"> </w:t>
      </w:r>
      <w:proofErr w:type="spellStart"/>
      <w:r w:rsidRPr="00683DBE">
        <w:rPr>
          <w:color w:val="000000"/>
          <w:sz w:val="22"/>
          <w:szCs w:val="22"/>
          <w:lang w:val="tr-TR"/>
        </w:rPr>
        <w:t>which</w:t>
      </w:r>
      <w:proofErr w:type="spellEnd"/>
      <w:r w:rsidRPr="00683DBE">
        <w:rPr>
          <w:color w:val="000000"/>
          <w:sz w:val="22"/>
          <w:szCs w:val="22"/>
          <w:lang w:val="tr-TR"/>
        </w:rPr>
        <w:t xml:space="preserve"> </w:t>
      </w:r>
      <w:proofErr w:type="spellStart"/>
      <w:r w:rsidRPr="00683DBE">
        <w:rPr>
          <w:color w:val="000000"/>
          <w:sz w:val="22"/>
          <w:szCs w:val="22"/>
          <w:lang w:val="tr-TR"/>
        </w:rPr>
        <w:t>undergoes</w:t>
      </w:r>
      <w:proofErr w:type="spellEnd"/>
      <w:r w:rsidRPr="00683DBE">
        <w:rPr>
          <w:color w:val="000000"/>
          <w:sz w:val="22"/>
          <w:szCs w:val="22"/>
          <w:lang w:val="tr-TR"/>
        </w:rPr>
        <w:t xml:space="preserve"> </w:t>
      </w:r>
      <w:proofErr w:type="spellStart"/>
      <w:r w:rsidRPr="00683DBE">
        <w:rPr>
          <w:color w:val="000000"/>
          <w:sz w:val="22"/>
          <w:szCs w:val="22"/>
          <w:lang w:val="tr-TR"/>
        </w:rPr>
        <w:t>various</w:t>
      </w:r>
      <w:proofErr w:type="spellEnd"/>
      <w:r w:rsidRPr="00683DBE">
        <w:rPr>
          <w:color w:val="000000"/>
          <w:sz w:val="22"/>
          <w:szCs w:val="22"/>
          <w:lang w:val="tr-TR"/>
        </w:rPr>
        <w:t xml:space="preserve"> </w:t>
      </w:r>
      <w:proofErr w:type="spellStart"/>
      <w:r w:rsidRPr="00683DBE">
        <w:rPr>
          <w:color w:val="000000"/>
          <w:sz w:val="22"/>
          <w:szCs w:val="22"/>
          <w:lang w:val="tr-TR"/>
        </w:rPr>
        <w:t>phases</w:t>
      </w:r>
      <w:proofErr w:type="spellEnd"/>
      <w:r w:rsidRPr="00683DBE">
        <w:rPr>
          <w:color w:val="000000"/>
          <w:sz w:val="22"/>
          <w:szCs w:val="22"/>
          <w:lang w:val="tr-TR"/>
        </w:rPr>
        <w:t xml:space="preserve"> of </w:t>
      </w:r>
      <w:proofErr w:type="spellStart"/>
      <w:r w:rsidRPr="00683DBE">
        <w:rPr>
          <w:color w:val="000000"/>
          <w:sz w:val="22"/>
          <w:szCs w:val="22"/>
          <w:lang w:val="tr-TR"/>
        </w:rPr>
        <w:t>change</w:t>
      </w:r>
      <w:proofErr w:type="spellEnd"/>
      <w:r w:rsidRPr="00683DBE">
        <w:rPr>
          <w:color w:val="000000"/>
          <w:sz w:val="22"/>
          <w:szCs w:val="22"/>
          <w:lang w:val="tr-TR"/>
        </w:rPr>
        <w:t xml:space="preserve"> </w:t>
      </w:r>
      <w:proofErr w:type="spellStart"/>
      <w:r w:rsidRPr="00683DBE">
        <w:rPr>
          <w:color w:val="000000"/>
          <w:sz w:val="22"/>
          <w:szCs w:val="22"/>
          <w:lang w:val="tr-TR"/>
        </w:rPr>
        <w:t>from</w:t>
      </w:r>
      <w:proofErr w:type="spellEnd"/>
      <w:r w:rsidRPr="00683DBE">
        <w:rPr>
          <w:color w:val="000000"/>
          <w:sz w:val="22"/>
          <w:szCs w:val="22"/>
          <w:lang w:val="tr-TR"/>
        </w:rPr>
        <w:t xml:space="preserve"> a) a </w:t>
      </w:r>
      <w:proofErr w:type="spellStart"/>
      <w:r w:rsidRPr="00683DBE">
        <w:rPr>
          <w:color w:val="000000"/>
          <w:sz w:val="22"/>
          <w:szCs w:val="22"/>
          <w:lang w:val="tr-TR"/>
        </w:rPr>
        <w:t>significant</w:t>
      </w:r>
      <w:proofErr w:type="spellEnd"/>
      <w:r w:rsidRPr="00683DBE">
        <w:rPr>
          <w:color w:val="000000"/>
          <w:sz w:val="22"/>
          <w:szCs w:val="22"/>
          <w:lang w:val="tr-TR"/>
        </w:rPr>
        <w:t xml:space="preserve"> </w:t>
      </w:r>
      <w:proofErr w:type="spellStart"/>
      <w:r w:rsidRPr="00683DBE">
        <w:rPr>
          <w:color w:val="000000"/>
          <w:sz w:val="22"/>
          <w:szCs w:val="22"/>
          <w:lang w:val="tr-TR"/>
        </w:rPr>
        <w:t>hub</w:t>
      </w:r>
      <w:proofErr w:type="spellEnd"/>
      <w:r w:rsidRPr="00683DBE">
        <w:rPr>
          <w:color w:val="000000"/>
          <w:sz w:val="22"/>
          <w:szCs w:val="22"/>
          <w:lang w:val="tr-TR"/>
        </w:rPr>
        <w:t xml:space="preserve"> in </w:t>
      </w:r>
      <w:proofErr w:type="spellStart"/>
      <w:r w:rsidRPr="00683DBE">
        <w:rPr>
          <w:color w:val="000000"/>
          <w:sz w:val="22"/>
          <w:szCs w:val="22"/>
          <w:lang w:val="tr-TR"/>
        </w:rPr>
        <w:t>Qajar</w:t>
      </w:r>
      <w:proofErr w:type="spellEnd"/>
      <w:r w:rsidRPr="00683DBE">
        <w:rPr>
          <w:color w:val="000000"/>
          <w:sz w:val="22"/>
          <w:szCs w:val="22"/>
          <w:lang w:val="tr-TR"/>
        </w:rPr>
        <w:t xml:space="preserve"> </w:t>
      </w:r>
      <w:proofErr w:type="spellStart"/>
      <w:proofErr w:type="gramStart"/>
      <w:r w:rsidRPr="00683DBE">
        <w:rPr>
          <w:color w:val="000000"/>
          <w:sz w:val="22"/>
          <w:szCs w:val="22"/>
          <w:lang w:val="tr-TR"/>
        </w:rPr>
        <w:t>Era</w:t>
      </w:r>
      <w:proofErr w:type="spellEnd"/>
      <w:r w:rsidRPr="00683DBE">
        <w:rPr>
          <w:color w:val="000000"/>
          <w:sz w:val="22"/>
          <w:szCs w:val="22"/>
          <w:lang w:val="tr-TR"/>
        </w:rPr>
        <w:t>,b</w:t>
      </w:r>
      <w:proofErr w:type="gramEnd"/>
      <w:r w:rsidRPr="00683DBE">
        <w:rPr>
          <w:color w:val="000000"/>
          <w:sz w:val="22"/>
          <w:szCs w:val="22"/>
          <w:lang w:val="tr-TR"/>
        </w:rPr>
        <w:t xml:space="preserve">) </w:t>
      </w:r>
      <w:proofErr w:type="spellStart"/>
      <w:r w:rsidRPr="00683DBE">
        <w:rPr>
          <w:color w:val="000000"/>
          <w:sz w:val="22"/>
          <w:szCs w:val="22"/>
          <w:lang w:val="tr-TR"/>
        </w:rPr>
        <w:t>historical</w:t>
      </w:r>
      <w:proofErr w:type="spellEnd"/>
      <w:r w:rsidRPr="00683DBE">
        <w:rPr>
          <w:color w:val="000000"/>
          <w:sz w:val="22"/>
          <w:szCs w:val="22"/>
          <w:lang w:val="tr-TR"/>
        </w:rPr>
        <w:t xml:space="preserve"> </w:t>
      </w:r>
      <w:proofErr w:type="spellStart"/>
      <w:r w:rsidRPr="00683DBE">
        <w:rPr>
          <w:color w:val="000000"/>
          <w:sz w:val="22"/>
          <w:szCs w:val="22"/>
          <w:lang w:val="tr-TR"/>
        </w:rPr>
        <w:t>remnants</w:t>
      </w:r>
      <w:proofErr w:type="spellEnd"/>
      <w:r w:rsidRPr="00683DBE">
        <w:rPr>
          <w:color w:val="000000"/>
          <w:sz w:val="22"/>
          <w:szCs w:val="22"/>
          <w:lang w:val="tr-TR"/>
        </w:rPr>
        <w:t xml:space="preserve"> </w:t>
      </w:r>
      <w:proofErr w:type="spellStart"/>
      <w:r w:rsidRPr="00683DBE">
        <w:rPr>
          <w:color w:val="000000"/>
          <w:sz w:val="22"/>
          <w:szCs w:val="22"/>
          <w:lang w:val="tr-TR"/>
        </w:rPr>
        <w:t>subject</w:t>
      </w:r>
      <w:proofErr w:type="spellEnd"/>
      <w:r w:rsidRPr="00683DBE">
        <w:rPr>
          <w:color w:val="000000"/>
          <w:sz w:val="22"/>
          <w:szCs w:val="22"/>
          <w:lang w:val="tr-TR"/>
        </w:rPr>
        <w:t xml:space="preserve"> </w:t>
      </w:r>
      <w:proofErr w:type="spellStart"/>
      <w:r w:rsidRPr="00683DBE">
        <w:rPr>
          <w:color w:val="000000"/>
          <w:sz w:val="22"/>
          <w:szCs w:val="22"/>
          <w:lang w:val="tr-TR"/>
        </w:rPr>
        <w:t>to</w:t>
      </w:r>
      <w:proofErr w:type="spellEnd"/>
      <w:r w:rsidRPr="00683DBE">
        <w:rPr>
          <w:color w:val="000000"/>
          <w:sz w:val="22"/>
          <w:szCs w:val="22"/>
          <w:lang w:val="tr-TR"/>
        </w:rPr>
        <w:t xml:space="preserve"> </w:t>
      </w:r>
      <w:proofErr w:type="spellStart"/>
      <w:r w:rsidRPr="00683DBE">
        <w:rPr>
          <w:color w:val="000000"/>
          <w:sz w:val="22"/>
          <w:szCs w:val="22"/>
          <w:lang w:val="tr-TR"/>
        </w:rPr>
        <w:t>archaeological</w:t>
      </w:r>
      <w:proofErr w:type="spellEnd"/>
      <w:r w:rsidRPr="00683DBE">
        <w:rPr>
          <w:color w:val="000000"/>
          <w:sz w:val="22"/>
          <w:szCs w:val="22"/>
          <w:lang w:val="tr-TR"/>
        </w:rPr>
        <w:t xml:space="preserve"> </w:t>
      </w:r>
      <w:proofErr w:type="spellStart"/>
      <w:r w:rsidRPr="00683DBE">
        <w:rPr>
          <w:color w:val="000000"/>
          <w:sz w:val="22"/>
          <w:szCs w:val="22"/>
          <w:lang w:val="tr-TR"/>
        </w:rPr>
        <w:t>studies</w:t>
      </w:r>
      <w:proofErr w:type="spellEnd"/>
      <w:r w:rsidRPr="00683DBE">
        <w:rPr>
          <w:color w:val="000000"/>
          <w:sz w:val="22"/>
          <w:szCs w:val="22"/>
          <w:lang w:val="tr-TR"/>
        </w:rPr>
        <w:t xml:space="preserve">, c) </w:t>
      </w:r>
      <w:proofErr w:type="spellStart"/>
      <w:r w:rsidRPr="00683DBE">
        <w:rPr>
          <w:color w:val="000000"/>
          <w:sz w:val="22"/>
          <w:szCs w:val="22"/>
          <w:lang w:val="tr-TR"/>
        </w:rPr>
        <w:t>restored</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revitalized</w:t>
      </w:r>
      <w:proofErr w:type="spellEnd"/>
      <w:r w:rsidRPr="00683DBE">
        <w:rPr>
          <w:color w:val="000000"/>
          <w:sz w:val="22"/>
          <w:szCs w:val="22"/>
          <w:lang w:val="tr-TR"/>
        </w:rPr>
        <w:t xml:space="preserve"> </w:t>
      </w:r>
      <w:proofErr w:type="spellStart"/>
      <w:r w:rsidRPr="00683DBE">
        <w:rPr>
          <w:color w:val="000000"/>
          <w:sz w:val="22"/>
          <w:szCs w:val="22"/>
          <w:lang w:val="tr-TR"/>
        </w:rPr>
        <w:t>complex</w:t>
      </w:r>
      <w:proofErr w:type="spellEnd"/>
      <w:r w:rsidRPr="00683DBE">
        <w:rPr>
          <w:color w:val="000000"/>
          <w:sz w:val="22"/>
          <w:szCs w:val="22"/>
          <w:lang w:val="tr-TR"/>
        </w:rPr>
        <w:t xml:space="preserve"> </w:t>
      </w:r>
      <w:proofErr w:type="spellStart"/>
      <w:r w:rsidRPr="00683DBE">
        <w:rPr>
          <w:color w:val="000000"/>
          <w:sz w:val="22"/>
          <w:szCs w:val="22"/>
          <w:lang w:val="tr-TR"/>
        </w:rPr>
        <w:t>to</w:t>
      </w:r>
      <w:proofErr w:type="spellEnd"/>
      <w:r w:rsidRPr="00683DBE">
        <w:rPr>
          <w:color w:val="000000"/>
          <w:sz w:val="22"/>
          <w:szCs w:val="22"/>
          <w:lang w:val="tr-TR"/>
        </w:rPr>
        <w:t xml:space="preserve"> d) a </w:t>
      </w:r>
      <w:proofErr w:type="spellStart"/>
      <w:r w:rsidRPr="00683DBE">
        <w:rPr>
          <w:color w:val="000000"/>
          <w:sz w:val="22"/>
          <w:szCs w:val="22"/>
          <w:lang w:val="tr-TR"/>
        </w:rPr>
        <w:t>vital</w:t>
      </w:r>
      <w:proofErr w:type="spellEnd"/>
      <w:r w:rsidRPr="00683DBE">
        <w:rPr>
          <w:color w:val="000000"/>
          <w:sz w:val="22"/>
          <w:szCs w:val="22"/>
          <w:lang w:val="tr-TR"/>
        </w:rPr>
        <w:t xml:space="preserve"> </w:t>
      </w:r>
      <w:proofErr w:type="spellStart"/>
      <w:r w:rsidRPr="00683DBE">
        <w:rPr>
          <w:color w:val="000000"/>
          <w:sz w:val="22"/>
          <w:szCs w:val="22"/>
          <w:lang w:val="tr-TR"/>
        </w:rPr>
        <w:t>cultural</w:t>
      </w:r>
      <w:proofErr w:type="spellEnd"/>
      <w:r w:rsidRPr="00683DBE">
        <w:rPr>
          <w:color w:val="000000"/>
          <w:sz w:val="22"/>
          <w:szCs w:val="22"/>
          <w:lang w:val="tr-TR"/>
        </w:rPr>
        <w:t xml:space="preserve"> </w:t>
      </w:r>
      <w:proofErr w:type="spellStart"/>
      <w:r w:rsidRPr="00683DBE">
        <w:rPr>
          <w:color w:val="000000"/>
          <w:sz w:val="22"/>
          <w:szCs w:val="22"/>
          <w:lang w:val="tr-TR"/>
        </w:rPr>
        <w:t>complex</w:t>
      </w:r>
      <w:proofErr w:type="spellEnd"/>
      <w:r w:rsidRPr="00683DBE">
        <w:rPr>
          <w:color w:val="000000"/>
          <w:sz w:val="22"/>
          <w:szCs w:val="22"/>
          <w:lang w:val="tr-TR"/>
        </w:rPr>
        <w:t xml:space="preserve"> </w:t>
      </w:r>
      <w:proofErr w:type="spellStart"/>
      <w:r w:rsidRPr="00683DBE">
        <w:rPr>
          <w:color w:val="000000"/>
          <w:sz w:val="22"/>
          <w:szCs w:val="22"/>
          <w:lang w:val="tr-TR"/>
        </w:rPr>
        <w:t>today</w:t>
      </w:r>
      <w:proofErr w:type="spellEnd"/>
      <w:r w:rsidRPr="00683DBE">
        <w:rPr>
          <w:color w:val="000000"/>
          <w:sz w:val="22"/>
          <w:szCs w:val="22"/>
          <w:lang w:val="tr-TR"/>
        </w:rPr>
        <w:t xml:space="preserve">. </w:t>
      </w:r>
    </w:p>
    <w:p w:rsidR="002F7A64" w:rsidRPr="00EA1083" w:rsidRDefault="00683DBE" w:rsidP="00683DBE">
      <w:pPr>
        <w:tabs>
          <w:tab w:val="left" w:pos="20"/>
          <w:tab w:val="right" w:pos="9072"/>
          <w:tab w:val="left" w:pos="20"/>
        </w:tabs>
        <w:jc w:val="both"/>
        <w:rPr>
          <w:color w:val="000000"/>
          <w:sz w:val="22"/>
          <w:szCs w:val="22"/>
        </w:rPr>
      </w:pPr>
      <w:proofErr w:type="spellStart"/>
      <w:r w:rsidRPr="00683DBE">
        <w:rPr>
          <w:color w:val="000000"/>
          <w:sz w:val="22"/>
          <w:szCs w:val="22"/>
          <w:lang w:val="tr-TR"/>
        </w:rPr>
        <w:t>Meanwhile</w:t>
      </w:r>
      <w:proofErr w:type="spellEnd"/>
      <w:r w:rsidRPr="00683DBE">
        <w:rPr>
          <w:color w:val="000000"/>
          <w:sz w:val="22"/>
          <w:szCs w:val="22"/>
          <w:lang w:val="tr-TR"/>
        </w:rPr>
        <w:t xml:space="preserve"> </w:t>
      </w:r>
      <w:proofErr w:type="spellStart"/>
      <w:r w:rsidRPr="00683DBE">
        <w:rPr>
          <w:color w:val="000000"/>
          <w:sz w:val="22"/>
          <w:szCs w:val="22"/>
          <w:lang w:val="tr-TR"/>
        </w:rPr>
        <w:t>envisioning</w:t>
      </w:r>
      <w:proofErr w:type="spellEnd"/>
      <w:r w:rsidRPr="00683DBE">
        <w:rPr>
          <w:color w:val="000000"/>
          <w:sz w:val="22"/>
          <w:szCs w:val="22"/>
          <w:lang w:val="tr-TR"/>
        </w:rPr>
        <w:t xml:space="preserve"> a </w:t>
      </w:r>
      <w:proofErr w:type="spellStart"/>
      <w:r w:rsidRPr="00683DBE">
        <w:rPr>
          <w:color w:val="000000"/>
          <w:sz w:val="22"/>
          <w:szCs w:val="22"/>
          <w:lang w:val="tr-TR"/>
        </w:rPr>
        <w:t>proper</w:t>
      </w:r>
      <w:proofErr w:type="spellEnd"/>
      <w:r w:rsidRPr="00683DBE">
        <w:rPr>
          <w:color w:val="000000"/>
          <w:sz w:val="22"/>
          <w:szCs w:val="22"/>
          <w:lang w:val="tr-TR"/>
        </w:rPr>
        <w:t xml:space="preserve"> </w:t>
      </w:r>
      <w:proofErr w:type="spellStart"/>
      <w:r w:rsidRPr="00683DBE">
        <w:rPr>
          <w:color w:val="000000"/>
          <w:sz w:val="22"/>
          <w:szCs w:val="22"/>
          <w:lang w:val="tr-TR"/>
        </w:rPr>
        <w:t>future</w:t>
      </w:r>
      <w:proofErr w:type="spellEnd"/>
      <w:r w:rsidRPr="00683DBE">
        <w:rPr>
          <w:color w:val="000000"/>
          <w:sz w:val="22"/>
          <w:szCs w:val="22"/>
          <w:lang w:val="tr-TR"/>
        </w:rPr>
        <w:t xml:space="preserve"> </w:t>
      </w:r>
      <w:proofErr w:type="spellStart"/>
      <w:r w:rsidRPr="00683DBE">
        <w:rPr>
          <w:color w:val="000000"/>
          <w:sz w:val="22"/>
          <w:szCs w:val="22"/>
          <w:lang w:val="tr-TR"/>
        </w:rPr>
        <w:t>for</w:t>
      </w:r>
      <w:proofErr w:type="spellEnd"/>
      <w:r w:rsidRPr="00683DBE">
        <w:rPr>
          <w:color w:val="000000"/>
          <w:sz w:val="22"/>
          <w:szCs w:val="22"/>
          <w:lang w:val="tr-TR"/>
        </w:rPr>
        <w:t xml:space="preserve"> </w:t>
      </w:r>
      <w:proofErr w:type="spellStart"/>
      <w:r w:rsidRPr="00683DBE">
        <w:rPr>
          <w:color w:val="000000"/>
          <w:sz w:val="22"/>
          <w:szCs w:val="22"/>
          <w:lang w:val="tr-TR"/>
        </w:rPr>
        <w:t>Vazir</w:t>
      </w:r>
      <w:proofErr w:type="spellEnd"/>
      <w:r w:rsidRPr="00683DBE">
        <w:rPr>
          <w:color w:val="000000"/>
          <w:sz w:val="22"/>
          <w:szCs w:val="22"/>
          <w:lang w:val="tr-TR"/>
        </w:rPr>
        <w:t xml:space="preserve"> </w:t>
      </w:r>
      <w:proofErr w:type="spellStart"/>
      <w:r w:rsidRPr="00683DBE">
        <w:rPr>
          <w:color w:val="000000"/>
          <w:sz w:val="22"/>
          <w:szCs w:val="22"/>
          <w:lang w:val="tr-TR"/>
        </w:rPr>
        <w:t>Complex</w:t>
      </w:r>
      <w:proofErr w:type="spellEnd"/>
      <w:r w:rsidRPr="00683DBE">
        <w:rPr>
          <w:color w:val="000000"/>
          <w:sz w:val="22"/>
          <w:szCs w:val="22"/>
          <w:lang w:val="tr-TR"/>
        </w:rPr>
        <w:t xml:space="preserve"> </w:t>
      </w:r>
      <w:proofErr w:type="spellStart"/>
      <w:r w:rsidRPr="00683DBE">
        <w:rPr>
          <w:color w:val="000000"/>
          <w:sz w:val="22"/>
          <w:szCs w:val="22"/>
          <w:lang w:val="tr-TR"/>
        </w:rPr>
        <w:t>requires</w:t>
      </w:r>
      <w:proofErr w:type="spellEnd"/>
      <w:r w:rsidRPr="00683DBE">
        <w:rPr>
          <w:color w:val="000000"/>
          <w:sz w:val="22"/>
          <w:szCs w:val="22"/>
          <w:lang w:val="tr-TR"/>
        </w:rPr>
        <w:t xml:space="preserve"> </w:t>
      </w:r>
      <w:proofErr w:type="spellStart"/>
      <w:r w:rsidRPr="00683DBE">
        <w:rPr>
          <w:color w:val="000000"/>
          <w:sz w:val="22"/>
          <w:szCs w:val="22"/>
          <w:lang w:val="tr-TR"/>
        </w:rPr>
        <w:t>more</w:t>
      </w:r>
      <w:proofErr w:type="spellEnd"/>
      <w:r w:rsidRPr="00683DBE">
        <w:rPr>
          <w:color w:val="000000"/>
          <w:sz w:val="22"/>
          <w:szCs w:val="22"/>
          <w:lang w:val="tr-TR"/>
        </w:rPr>
        <w:t xml:space="preserve"> </w:t>
      </w:r>
      <w:proofErr w:type="spellStart"/>
      <w:r w:rsidRPr="00683DBE">
        <w:rPr>
          <w:color w:val="000000"/>
          <w:sz w:val="22"/>
          <w:szCs w:val="22"/>
          <w:lang w:val="tr-TR"/>
        </w:rPr>
        <w:t>research</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speculation</w:t>
      </w:r>
      <w:proofErr w:type="spellEnd"/>
      <w:r w:rsidRPr="00683DBE">
        <w:rPr>
          <w:color w:val="000000"/>
          <w:sz w:val="22"/>
          <w:szCs w:val="22"/>
          <w:lang w:val="tr-TR"/>
        </w:rPr>
        <w:t xml:space="preserve"> </w:t>
      </w:r>
      <w:proofErr w:type="spellStart"/>
      <w:r w:rsidRPr="00683DBE">
        <w:rPr>
          <w:color w:val="000000"/>
          <w:sz w:val="22"/>
          <w:szCs w:val="22"/>
          <w:lang w:val="tr-TR"/>
        </w:rPr>
        <w:t>which</w:t>
      </w:r>
      <w:proofErr w:type="spellEnd"/>
      <w:r w:rsidRPr="00683DBE">
        <w:rPr>
          <w:color w:val="000000"/>
          <w:sz w:val="22"/>
          <w:szCs w:val="22"/>
          <w:lang w:val="tr-TR"/>
        </w:rPr>
        <w:t xml:space="preserve"> </w:t>
      </w:r>
      <w:proofErr w:type="spellStart"/>
      <w:r w:rsidRPr="00683DBE">
        <w:rPr>
          <w:color w:val="000000"/>
          <w:sz w:val="22"/>
          <w:szCs w:val="22"/>
          <w:lang w:val="tr-TR"/>
        </w:rPr>
        <w:t>necessitates</w:t>
      </w:r>
      <w:proofErr w:type="spellEnd"/>
      <w:r w:rsidRPr="00683DBE">
        <w:rPr>
          <w:color w:val="000000"/>
          <w:sz w:val="22"/>
          <w:szCs w:val="22"/>
          <w:lang w:val="tr-TR"/>
        </w:rPr>
        <w:t xml:space="preserve"> </w:t>
      </w:r>
      <w:proofErr w:type="spellStart"/>
      <w:r w:rsidRPr="00683DBE">
        <w:rPr>
          <w:color w:val="000000"/>
          <w:sz w:val="22"/>
          <w:szCs w:val="22"/>
          <w:lang w:val="tr-TR"/>
        </w:rPr>
        <w:t>understanding</w:t>
      </w:r>
      <w:proofErr w:type="spellEnd"/>
      <w:r w:rsidRPr="00683DBE">
        <w:rPr>
          <w:color w:val="000000"/>
          <w:sz w:val="22"/>
          <w:szCs w:val="22"/>
          <w:lang w:val="tr-TR"/>
        </w:rPr>
        <w:t xml:space="preserve"> of </w:t>
      </w:r>
      <w:proofErr w:type="spellStart"/>
      <w:r w:rsidRPr="00683DBE">
        <w:rPr>
          <w:color w:val="000000"/>
          <w:sz w:val="22"/>
          <w:szCs w:val="22"/>
          <w:lang w:val="tr-TR"/>
        </w:rPr>
        <w:t>its</w:t>
      </w:r>
      <w:proofErr w:type="spellEnd"/>
      <w:r w:rsidRPr="00683DBE">
        <w:rPr>
          <w:color w:val="000000"/>
          <w:sz w:val="22"/>
          <w:szCs w:val="22"/>
          <w:lang w:val="tr-TR"/>
        </w:rPr>
        <w:t xml:space="preserve"> </w:t>
      </w:r>
      <w:proofErr w:type="spellStart"/>
      <w:r w:rsidRPr="00683DBE">
        <w:rPr>
          <w:color w:val="000000"/>
          <w:sz w:val="22"/>
          <w:szCs w:val="22"/>
          <w:lang w:val="tr-TR"/>
        </w:rPr>
        <w:t>evolving</w:t>
      </w:r>
      <w:proofErr w:type="spellEnd"/>
      <w:r w:rsidRPr="00683DBE">
        <w:rPr>
          <w:color w:val="000000"/>
          <w:sz w:val="22"/>
          <w:szCs w:val="22"/>
          <w:lang w:val="tr-TR"/>
        </w:rPr>
        <w:t xml:space="preserve"> </w:t>
      </w:r>
      <w:proofErr w:type="spellStart"/>
      <w:r w:rsidRPr="00683DBE">
        <w:rPr>
          <w:color w:val="000000"/>
          <w:sz w:val="22"/>
          <w:szCs w:val="22"/>
          <w:lang w:val="tr-TR"/>
        </w:rPr>
        <w:t>context</w:t>
      </w:r>
      <w:proofErr w:type="spellEnd"/>
      <w:r w:rsidRPr="00683DBE">
        <w:rPr>
          <w:color w:val="000000"/>
          <w:sz w:val="22"/>
          <w:szCs w:val="22"/>
          <w:lang w:val="tr-TR"/>
        </w:rPr>
        <w:t xml:space="preserve"> </w:t>
      </w:r>
      <w:proofErr w:type="spellStart"/>
      <w:r w:rsidRPr="00683DBE">
        <w:rPr>
          <w:color w:val="000000"/>
          <w:sz w:val="22"/>
          <w:szCs w:val="22"/>
          <w:lang w:val="tr-TR"/>
        </w:rPr>
        <w:t>and</w:t>
      </w:r>
      <w:proofErr w:type="spellEnd"/>
      <w:r w:rsidRPr="00683DBE">
        <w:rPr>
          <w:color w:val="000000"/>
          <w:sz w:val="22"/>
          <w:szCs w:val="22"/>
          <w:lang w:val="tr-TR"/>
        </w:rPr>
        <w:t xml:space="preserve"> </w:t>
      </w:r>
      <w:proofErr w:type="spellStart"/>
      <w:r w:rsidRPr="00683DBE">
        <w:rPr>
          <w:color w:val="000000"/>
          <w:sz w:val="22"/>
          <w:szCs w:val="22"/>
          <w:lang w:val="tr-TR"/>
        </w:rPr>
        <w:t>prediction</w:t>
      </w:r>
      <w:proofErr w:type="spellEnd"/>
      <w:r w:rsidRPr="00683DBE">
        <w:rPr>
          <w:color w:val="000000"/>
          <w:sz w:val="22"/>
          <w:szCs w:val="22"/>
          <w:lang w:val="tr-TR"/>
        </w:rPr>
        <w:t xml:space="preserve"> of </w:t>
      </w:r>
      <w:proofErr w:type="spellStart"/>
      <w:r w:rsidRPr="00683DBE">
        <w:rPr>
          <w:color w:val="000000"/>
          <w:sz w:val="22"/>
          <w:szCs w:val="22"/>
          <w:lang w:val="tr-TR"/>
        </w:rPr>
        <w:t>its</w:t>
      </w:r>
      <w:proofErr w:type="spellEnd"/>
      <w:r w:rsidRPr="00683DBE">
        <w:rPr>
          <w:color w:val="000000"/>
          <w:sz w:val="22"/>
          <w:szCs w:val="22"/>
          <w:lang w:val="tr-TR"/>
        </w:rPr>
        <w:t xml:space="preserve"> </w:t>
      </w:r>
      <w:proofErr w:type="spellStart"/>
      <w:r w:rsidRPr="00683DBE">
        <w:rPr>
          <w:color w:val="000000"/>
          <w:sz w:val="22"/>
          <w:szCs w:val="22"/>
          <w:lang w:val="tr-TR"/>
        </w:rPr>
        <w:t>future</w:t>
      </w:r>
      <w:proofErr w:type="spellEnd"/>
      <w:r w:rsidRPr="00683DBE">
        <w:rPr>
          <w:color w:val="000000"/>
          <w:sz w:val="22"/>
          <w:szCs w:val="22"/>
          <w:lang w:val="tr-TR"/>
        </w:rPr>
        <w:t xml:space="preserve"> </w:t>
      </w:r>
      <w:proofErr w:type="spellStart"/>
      <w:r w:rsidRPr="00683DBE">
        <w:rPr>
          <w:color w:val="000000"/>
          <w:sz w:val="22"/>
          <w:szCs w:val="22"/>
          <w:lang w:val="tr-TR"/>
        </w:rPr>
        <w:t>development</w:t>
      </w:r>
      <w:proofErr w:type="spellEnd"/>
      <w:r w:rsidRPr="00683DBE">
        <w:rPr>
          <w:color w:val="000000"/>
          <w:sz w:val="22"/>
          <w:szCs w:val="22"/>
          <w:lang w:val="tr-TR"/>
        </w:rPr>
        <w:t>.</w:t>
      </w:r>
    </w:p>
    <w:p w:rsidR="00C72EB3" w:rsidRDefault="00C72EB3" w:rsidP="005F2D8D">
      <w:pPr>
        <w:tabs>
          <w:tab w:val="left" w:pos="20"/>
          <w:tab w:val="right" w:pos="9072"/>
          <w:tab w:val="left" w:pos="20"/>
        </w:tabs>
        <w:rPr>
          <w:color w:val="000000"/>
          <w:sz w:val="22"/>
          <w:szCs w:val="22"/>
        </w:rPr>
      </w:pPr>
    </w:p>
    <w:p w:rsidR="00683DBE" w:rsidRPr="00683DBE" w:rsidRDefault="00183473" w:rsidP="00683DBE">
      <w:pPr>
        <w:pStyle w:val="Default"/>
        <w:rPr>
          <w:rFonts w:ascii="Times New Roman" w:hAnsi="Times New Roman" w:cs="Times New Roman"/>
          <w:lang w:val="tr-TR" w:eastAsia="tr-TR" w:bidi="ar-SA"/>
        </w:rPr>
      </w:pPr>
      <w:r>
        <w:rPr>
          <w:b/>
          <w:bCs/>
          <w:sz w:val="22"/>
          <w:szCs w:val="22"/>
        </w:rPr>
        <w:t xml:space="preserve">Keywords: </w:t>
      </w:r>
    </w:p>
    <w:p w:rsidR="00183473" w:rsidRPr="00C40B3C" w:rsidRDefault="00683DBE" w:rsidP="00683DBE">
      <w:pPr>
        <w:tabs>
          <w:tab w:val="left" w:pos="20"/>
          <w:tab w:val="right" w:pos="9072"/>
          <w:tab w:val="left" w:pos="20"/>
        </w:tabs>
        <w:rPr>
          <w:b/>
          <w:bCs/>
          <w:color w:val="000000"/>
          <w:sz w:val="22"/>
          <w:szCs w:val="22"/>
        </w:rPr>
      </w:pPr>
      <w:proofErr w:type="spellStart"/>
      <w:r>
        <w:rPr>
          <w:color w:val="000000"/>
          <w:sz w:val="23"/>
          <w:szCs w:val="23"/>
          <w:lang w:val="tr-TR"/>
        </w:rPr>
        <w:t>H</w:t>
      </w:r>
      <w:r w:rsidRPr="00683DBE">
        <w:rPr>
          <w:color w:val="000000"/>
          <w:sz w:val="23"/>
          <w:szCs w:val="23"/>
          <w:lang w:val="tr-TR"/>
        </w:rPr>
        <w:t>istorical</w:t>
      </w:r>
      <w:proofErr w:type="spellEnd"/>
      <w:r w:rsidRPr="00683DBE">
        <w:rPr>
          <w:color w:val="000000"/>
          <w:sz w:val="23"/>
          <w:szCs w:val="23"/>
          <w:lang w:val="tr-TR"/>
        </w:rPr>
        <w:t xml:space="preserve"> </w:t>
      </w:r>
      <w:proofErr w:type="spellStart"/>
      <w:r w:rsidRPr="00683DBE">
        <w:rPr>
          <w:color w:val="000000"/>
          <w:sz w:val="23"/>
          <w:szCs w:val="23"/>
          <w:lang w:val="tr-TR"/>
        </w:rPr>
        <w:t>complex</w:t>
      </w:r>
      <w:proofErr w:type="spellEnd"/>
      <w:r w:rsidRPr="00683DBE">
        <w:rPr>
          <w:color w:val="000000"/>
          <w:sz w:val="23"/>
          <w:szCs w:val="23"/>
          <w:lang w:val="tr-TR"/>
        </w:rPr>
        <w:t xml:space="preserve">, </w:t>
      </w:r>
      <w:proofErr w:type="spellStart"/>
      <w:r w:rsidRPr="00683DBE">
        <w:rPr>
          <w:color w:val="000000"/>
          <w:sz w:val="23"/>
          <w:szCs w:val="23"/>
          <w:lang w:val="tr-TR"/>
        </w:rPr>
        <w:t>conservation</w:t>
      </w:r>
      <w:proofErr w:type="spellEnd"/>
      <w:r w:rsidRPr="00683DBE">
        <w:rPr>
          <w:color w:val="000000"/>
          <w:sz w:val="23"/>
          <w:szCs w:val="23"/>
          <w:lang w:val="tr-TR"/>
        </w:rPr>
        <w:t xml:space="preserve">, </w:t>
      </w:r>
      <w:proofErr w:type="spellStart"/>
      <w:r w:rsidRPr="00683DBE">
        <w:rPr>
          <w:color w:val="000000"/>
          <w:sz w:val="23"/>
          <w:szCs w:val="23"/>
          <w:lang w:val="tr-TR"/>
        </w:rPr>
        <w:t>restoration</w:t>
      </w:r>
      <w:proofErr w:type="spellEnd"/>
      <w:r w:rsidRPr="00683DBE">
        <w:rPr>
          <w:color w:val="000000"/>
          <w:sz w:val="23"/>
          <w:szCs w:val="23"/>
          <w:lang w:val="tr-TR"/>
        </w:rPr>
        <w:t xml:space="preserve">, </w:t>
      </w:r>
      <w:proofErr w:type="spellStart"/>
      <w:r w:rsidRPr="00683DBE">
        <w:rPr>
          <w:color w:val="000000"/>
          <w:sz w:val="23"/>
          <w:szCs w:val="23"/>
          <w:lang w:val="tr-TR"/>
        </w:rPr>
        <w:t>revitalization</w:t>
      </w:r>
      <w:proofErr w:type="spellEnd"/>
      <w:r w:rsidRPr="00683DBE">
        <w:rPr>
          <w:color w:val="000000"/>
          <w:sz w:val="23"/>
          <w:szCs w:val="23"/>
          <w:lang w:val="tr-TR"/>
        </w:rPr>
        <w:t xml:space="preserve">, </w:t>
      </w:r>
      <w:proofErr w:type="spellStart"/>
      <w:r w:rsidRPr="00683DBE">
        <w:rPr>
          <w:color w:val="000000"/>
          <w:sz w:val="23"/>
          <w:szCs w:val="23"/>
          <w:lang w:val="tr-TR"/>
        </w:rPr>
        <w:t>genius</w:t>
      </w:r>
      <w:proofErr w:type="spellEnd"/>
      <w:r w:rsidRPr="00683DBE">
        <w:rPr>
          <w:color w:val="000000"/>
          <w:sz w:val="23"/>
          <w:szCs w:val="23"/>
          <w:lang w:val="tr-TR"/>
        </w:rPr>
        <w:t xml:space="preserve"> </w:t>
      </w:r>
      <w:proofErr w:type="spellStart"/>
      <w:r w:rsidRPr="00683DBE">
        <w:rPr>
          <w:color w:val="000000"/>
          <w:sz w:val="23"/>
          <w:szCs w:val="23"/>
          <w:lang w:val="tr-TR"/>
        </w:rPr>
        <w:t>loci</w:t>
      </w:r>
      <w:proofErr w:type="spellEnd"/>
    </w:p>
    <w:p w:rsidR="00183473" w:rsidRDefault="00183473">
      <w:pPr>
        <w:rPr>
          <w:b/>
          <w:bCs/>
          <w:sz w:val="22"/>
          <w:szCs w:val="22"/>
        </w:rPr>
      </w:pPr>
    </w:p>
    <w:p w:rsidR="00183473" w:rsidRDefault="00183473">
      <w:pPr>
        <w:rPr>
          <w:b/>
          <w:bCs/>
          <w:sz w:val="22"/>
          <w:szCs w:val="22"/>
        </w:rPr>
      </w:pPr>
    </w:p>
    <w:p w:rsidR="00C92019" w:rsidRDefault="00C92019">
      <w:pPr>
        <w:rPr>
          <w:b/>
          <w:bCs/>
          <w:sz w:val="22"/>
          <w:szCs w:val="22"/>
        </w:rPr>
      </w:pPr>
    </w:p>
    <w:p w:rsidR="00D61820" w:rsidRDefault="00D61820">
      <w:pPr>
        <w:rPr>
          <w:b/>
          <w:bCs/>
          <w:sz w:val="22"/>
          <w:szCs w:val="22"/>
        </w:rPr>
      </w:pPr>
    </w:p>
    <w:p w:rsidR="00D61820" w:rsidRDefault="00D61820">
      <w:pPr>
        <w:rPr>
          <w:b/>
          <w:bCs/>
          <w:sz w:val="22"/>
          <w:szCs w:val="22"/>
        </w:rPr>
      </w:pPr>
    </w:p>
    <w:p w:rsidR="00D61820" w:rsidRDefault="00D61820">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7C4E03" w:rsidRDefault="007C4E03">
      <w:pPr>
        <w:rPr>
          <w:b/>
          <w:bCs/>
          <w:sz w:val="22"/>
          <w:szCs w:val="22"/>
        </w:rPr>
      </w:pPr>
    </w:p>
    <w:p w:rsidR="00B3616A" w:rsidRDefault="00B3616A">
      <w:pPr>
        <w:rPr>
          <w:b/>
          <w:bCs/>
          <w:sz w:val="22"/>
          <w:szCs w:val="22"/>
        </w:rPr>
      </w:pPr>
    </w:p>
    <w:p w:rsidR="00183473" w:rsidRDefault="00183473">
      <w:pPr>
        <w:tabs>
          <w:tab w:val="left" w:pos="20"/>
          <w:tab w:val="right" w:pos="9072"/>
          <w:tab w:val="left" w:pos="20"/>
        </w:tabs>
        <w:jc w:val="both"/>
        <w:rPr>
          <w:b/>
          <w:bCs/>
          <w:sz w:val="22"/>
          <w:szCs w:val="22"/>
        </w:rPr>
      </w:pPr>
      <w:r>
        <w:rPr>
          <w:b/>
          <w:bCs/>
          <w:sz w:val="22"/>
          <w:szCs w:val="22"/>
        </w:rPr>
        <w:t xml:space="preserve">1 INTRODUCTION </w:t>
      </w:r>
    </w:p>
    <w:p w:rsidR="00122899" w:rsidRDefault="00E0492D" w:rsidP="002F6A75">
      <w:pPr>
        <w:jc w:val="both"/>
        <w:rPr>
          <w:sz w:val="22"/>
          <w:szCs w:val="22"/>
        </w:rPr>
      </w:pPr>
      <w:r w:rsidRPr="00E0492D">
        <w:rPr>
          <w:b/>
          <w:bCs/>
          <w:sz w:val="22"/>
          <w:szCs w:val="22"/>
        </w:rPr>
        <w:t xml:space="preserve">  </w:t>
      </w:r>
      <w:proofErr w:type="spellStart"/>
      <w:r>
        <w:rPr>
          <w:sz w:val="22"/>
          <w:szCs w:val="22"/>
        </w:rPr>
        <w:t>Qanat</w:t>
      </w:r>
      <w:proofErr w:type="spellEnd"/>
      <w:r w:rsidRPr="00E0492D">
        <w:rPr>
          <w:sz w:val="22"/>
          <w:szCs w:val="22"/>
        </w:rPr>
        <w:t xml:space="preserve"> is the cornerstone of prosperity in desert towns and villages. In arid and semi-arid regions, it has resulted in the creation of a desert style architecture and landscape involving not only the </w:t>
      </w:r>
      <w:proofErr w:type="spellStart"/>
      <w:r w:rsidRPr="00E0492D">
        <w:rPr>
          <w:sz w:val="22"/>
          <w:szCs w:val="22"/>
        </w:rPr>
        <w:t>qanats</w:t>
      </w:r>
      <w:proofErr w:type="spellEnd"/>
      <w:r w:rsidRPr="00E0492D">
        <w:rPr>
          <w:sz w:val="22"/>
          <w:szCs w:val="22"/>
        </w:rPr>
        <w:t xml:space="preserve"> themselves, but also associated structures, such as </w:t>
      </w:r>
      <w:r w:rsidR="002F6A75">
        <w:rPr>
          <w:sz w:val="22"/>
          <w:szCs w:val="22"/>
        </w:rPr>
        <w:t>cistern</w:t>
      </w:r>
      <w:r w:rsidRPr="00E0492D">
        <w:rPr>
          <w:sz w:val="22"/>
          <w:szCs w:val="22"/>
        </w:rPr>
        <w:t xml:space="preserve">, water mills, </w:t>
      </w:r>
      <w:r w:rsidR="00122899">
        <w:rPr>
          <w:sz w:val="22"/>
          <w:szCs w:val="22"/>
        </w:rPr>
        <w:t>p</w:t>
      </w:r>
      <w:r>
        <w:rPr>
          <w:sz w:val="22"/>
          <w:szCs w:val="22"/>
        </w:rPr>
        <w:t>ublic bath</w:t>
      </w:r>
      <w:r w:rsidRPr="00E0492D">
        <w:rPr>
          <w:sz w:val="22"/>
          <w:szCs w:val="22"/>
        </w:rPr>
        <w:t>,</w:t>
      </w:r>
      <w:r w:rsidR="00122899">
        <w:rPr>
          <w:sz w:val="22"/>
          <w:szCs w:val="22"/>
          <w:lang w:val="en-US"/>
        </w:rPr>
        <w:t xml:space="preserve"> </w:t>
      </w:r>
      <w:proofErr w:type="spellStart"/>
      <w:r w:rsidR="00122899">
        <w:rPr>
          <w:sz w:val="22"/>
          <w:szCs w:val="22"/>
          <w:lang w:val="en-US"/>
        </w:rPr>
        <w:t>payab</w:t>
      </w:r>
      <w:proofErr w:type="spellEnd"/>
      <w:r w:rsidR="00122899">
        <w:rPr>
          <w:sz w:val="22"/>
          <w:szCs w:val="22"/>
          <w:lang w:val="en-US"/>
        </w:rPr>
        <w:t xml:space="preserve">, </w:t>
      </w:r>
      <w:r w:rsidRPr="00E0492D">
        <w:rPr>
          <w:sz w:val="22"/>
          <w:szCs w:val="22"/>
        </w:rPr>
        <w:t>as well as urban and rural desert architecture</w:t>
      </w:r>
      <w:r w:rsidR="00122899">
        <w:rPr>
          <w:sz w:val="22"/>
          <w:szCs w:val="22"/>
        </w:rPr>
        <w:t xml:space="preserve"> (</w:t>
      </w:r>
      <w:proofErr w:type="spellStart"/>
      <w:proofErr w:type="gramStart"/>
      <w:r w:rsidR="00F46D14" w:rsidRPr="00267208">
        <w:rPr>
          <w:sz w:val="22"/>
          <w:szCs w:val="22"/>
        </w:rPr>
        <w:t>Unesco</w:t>
      </w:r>
      <w:proofErr w:type="spellEnd"/>
      <w:proofErr w:type="gramEnd"/>
      <w:r w:rsidR="00C2400B">
        <w:rPr>
          <w:sz w:val="22"/>
          <w:szCs w:val="22"/>
        </w:rPr>
        <w:t xml:space="preserve"> site).</w:t>
      </w:r>
      <w:r w:rsidR="00C2400B">
        <w:rPr>
          <w:sz w:val="22"/>
          <w:szCs w:val="22"/>
          <w:lang w:val="en-US"/>
        </w:rPr>
        <w:t xml:space="preserve"> In the past years,</w:t>
      </w:r>
      <w:r w:rsidR="00C2400B" w:rsidRPr="00C2400B">
        <w:t xml:space="preserve"> </w:t>
      </w:r>
      <w:r w:rsidR="00C2400B" w:rsidRPr="00C2400B">
        <w:rPr>
          <w:sz w:val="22"/>
          <w:szCs w:val="22"/>
          <w:lang w:val="en-US"/>
        </w:rPr>
        <w:t>urban growing</w:t>
      </w:r>
      <w:r w:rsidR="00C2400B">
        <w:rPr>
          <w:sz w:val="22"/>
          <w:szCs w:val="22"/>
          <w:lang w:val="en-US"/>
        </w:rPr>
        <w:t>, d</w:t>
      </w:r>
      <w:r w:rsidR="00C2400B" w:rsidRPr="00C2400B">
        <w:rPr>
          <w:sz w:val="22"/>
          <w:szCs w:val="22"/>
          <w:lang w:val="en-US"/>
        </w:rPr>
        <w:t>rought</w:t>
      </w:r>
      <w:r w:rsidR="00C2400B">
        <w:rPr>
          <w:sz w:val="22"/>
          <w:szCs w:val="22"/>
          <w:lang w:val="en-US"/>
        </w:rPr>
        <w:t xml:space="preserve"> and mainly using of </w:t>
      </w:r>
      <w:r w:rsidR="00C2400B" w:rsidRPr="00C2400B">
        <w:rPr>
          <w:sz w:val="22"/>
          <w:szCs w:val="22"/>
          <w:lang w:val="en-US"/>
        </w:rPr>
        <w:t>modern water pumps have lowered water tables</w:t>
      </w:r>
      <w:r w:rsidR="00C2400B">
        <w:rPr>
          <w:sz w:val="22"/>
          <w:szCs w:val="22"/>
          <w:lang w:val="en-US"/>
        </w:rPr>
        <w:t xml:space="preserve"> and</w:t>
      </w:r>
      <w:r w:rsidR="00C2400B" w:rsidRPr="00C2400B">
        <w:rPr>
          <w:sz w:val="22"/>
          <w:szCs w:val="22"/>
          <w:lang w:val="en-US"/>
        </w:rPr>
        <w:t> drying up many </w:t>
      </w:r>
      <w:proofErr w:type="spellStart"/>
      <w:r w:rsidR="00C2400B" w:rsidRPr="00C2400B">
        <w:rPr>
          <w:sz w:val="22"/>
          <w:szCs w:val="22"/>
          <w:lang w:val="en-US"/>
        </w:rPr>
        <w:t>qanats</w:t>
      </w:r>
      <w:proofErr w:type="spellEnd"/>
      <w:r w:rsidR="005728DA">
        <w:rPr>
          <w:sz w:val="22"/>
          <w:szCs w:val="22"/>
          <w:lang w:val="en-US"/>
        </w:rPr>
        <w:t xml:space="preserve">. </w:t>
      </w:r>
      <w:r w:rsidR="00122899" w:rsidRPr="005728DA">
        <w:rPr>
          <w:sz w:val="22"/>
          <w:szCs w:val="22"/>
          <w:lang w:val="en-US"/>
        </w:rPr>
        <w:t xml:space="preserve">In continuance, researchers according to descriptive sources and </w:t>
      </w:r>
      <w:r w:rsidR="00122899">
        <w:rPr>
          <w:sz w:val="22"/>
          <w:szCs w:val="22"/>
          <w:lang w:val="en-US"/>
        </w:rPr>
        <w:t xml:space="preserve">case </w:t>
      </w:r>
      <w:proofErr w:type="gramStart"/>
      <w:r w:rsidR="00122899">
        <w:rPr>
          <w:sz w:val="22"/>
          <w:szCs w:val="22"/>
          <w:lang w:val="en-US"/>
        </w:rPr>
        <w:t>studies,</w:t>
      </w:r>
      <w:proofErr w:type="gramEnd"/>
      <w:r w:rsidR="00122899">
        <w:rPr>
          <w:sz w:val="22"/>
          <w:szCs w:val="22"/>
          <w:lang w:val="en-US"/>
        </w:rPr>
        <w:t xml:space="preserve"> </w:t>
      </w:r>
      <w:r w:rsidR="00122899" w:rsidRPr="00122899">
        <w:rPr>
          <w:sz w:val="22"/>
          <w:szCs w:val="22"/>
          <w:lang w:val="en-US"/>
        </w:rPr>
        <w:t>presented</w:t>
      </w:r>
      <w:r w:rsidR="00122899">
        <w:rPr>
          <w:sz w:val="22"/>
          <w:szCs w:val="22"/>
          <w:lang w:val="en-US"/>
        </w:rPr>
        <w:t xml:space="preserve"> some concepts </w:t>
      </w:r>
      <w:r w:rsidR="00122899" w:rsidRPr="005728DA">
        <w:rPr>
          <w:sz w:val="22"/>
          <w:szCs w:val="22"/>
          <w:lang w:val="en-US"/>
        </w:rPr>
        <w:t xml:space="preserve">for renewal </w:t>
      </w:r>
      <w:r w:rsidR="00122899">
        <w:rPr>
          <w:sz w:val="22"/>
          <w:szCs w:val="22"/>
          <w:lang w:val="en-US"/>
        </w:rPr>
        <w:t xml:space="preserve">passive </w:t>
      </w:r>
      <w:proofErr w:type="spellStart"/>
      <w:r w:rsidR="00122899">
        <w:rPr>
          <w:sz w:val="22"/>
          <w:szCs w:val="22"/>
          <w:lang w:val="en-US"/>
        </w:rPr>
        <w:t>qanats</w:t>
      </w:r>
      <w:proofErr w:type="spellEnd"/>
      <w:r w:rsidR="00122899">
        <w:rPr>
          <w:sz w:val="22"/>
          <w:szCs w:val="22"/>
          <w:lang w:val="en-US"/>
        </w:rPr>
        <w:t xml:space="preserve"> and reuses of the </w:t>
      </w:r>
      <w:r w:rsidR="00122899" w:rsidRPr="00E0492D">
        <w:rPr>
          <w:sz w:val="22"/>
          <w:szCs w:val="22"/>
        </w:rPr>
        <w:t>associated</w:t>
      </w:r>
      <w:r w:rsidR="00122899">
        <w:rPr>
          <w:sz w:val="22"/>
          <w:szCs w:val="22"/>
        </w:rPr>
        <w:t xml:space="preserve"> h</w:t>
      </w:r>
      <w:r w:rsidR="00122899" w:rsidRPr="005728DA">
        <w:rPr>
          <w:sz w:val="22"/>
          <w:szCs w:val="22"/>
        </w:rPr>
        <w:t xml:space="preserve">istoric </w:t>
      </w:r>
      <w:r w:rsidR="00122899">
        <w:rPr>
          <w:sz w:val="22"/>
          <w:szCs w:val="22"/>
        </w:rPr>
        <w:t>h</w:t>
      </w:r>
      <w:r w:rsidR="00122899" w:rsidRPr="005728DA">
        <w:rPr>
          <w:sz w:val="22"/>
          <w:szCs w:val="22"/>
        </w:rPr>
        <w:t xml:space="preserve">ydraulic </w:t>
      </w:r>
      <w:r w:rsidR="00122899">
        <w:rPr>
          <w:sz w:val="22"/>
          <w:szCs w:val="22"/>
        </w:rPr>
        <w:t>s</w:t>
      </w:r>
      <w:r w:rsidR="00122899" w:rsidRPr="005728DA">
        <w:rPr>
          <w:sz w:val="22"/>
          <w:szCs w:val="22"/>
        </w:rPr>
        <w:t>tructures</w:t>
      </w:r>
      <w:r w:rsidR="00122899">
        <w:rPr>
          <w:sz w:val="22"/>
          <w:szCs w:val="22"/>
        </w:rPr>
        <w:t>.</w:t>
      </w:r>
      <w:r w:rsidR="00122899">
        <w:rPr>
          <w:sz w:val="22"/>
          <w:szCs w:val="22"/>
          <w:lang w:val="en-US"/>
        </w:rPr>
        <w:t xml:space="preserve"> </w:t>
      </w:r>
      <w:proofErr w:type="spellStart"/>
      <w:r w:rsidR="00E32336" w:rsidRPr="00E32336">
        <w:rPr>
          <w:sz w:val="22"/>
          <w:szCs w:val="22"/>
        </w:rPr>
        <w:t>Qanat</w:t>
      </w:r>
      <w:proofErr w:type="spellEnd"/>
      <w:r w:rsidR="00E32336" w:rsidRPr="00E32336">
        <w:rPr>
          <w:sz w:val="22"/>
          <w:szCs w:val="22"/>
        </w:rPr>
        <w:t xml:space="preserve"> technology apparently originated in the highlands of western Iran, northern </w:t>
      </w:r>
      <w:proofErr w:type="gramStart"/>
      <w:r w:rsidR="00E32336" w:rsidRPr="00E32336">
        <w:rPr>
          <w:sz w:val="22"/>
          <w:szCs w:val="22"/>
        </w:rPr>
        <w:t>Iraq,</w:t>
      </w:r>
      <w:proofErr w:type="gramEnd"/>
      <w:r w:rsidR="00E32336" w:rsidRPr="00E32336">
        <w:rPr>
          <w:sz w:val="22"/>
          <w:szCs w:val="22"/>
        </w:rPr>
        <w:t xml:space="preserve"> and eastern Turkey some 2,500 years ago, possibly in connection with early mining ventures in that region. </w:t>
      </w:r>
      <w:proofErr w:type="spellStart"/>
      <w:r w:rsidR="00E32336" w:rsidRPr="00E32336">
        <w:rPr>
          <w:sz w:val="22"/>
          <w:szCs w:val="22"/>
        </w:rPr>
        <w:t>Laessoe</w:t>
      </w:r>
      <w:proofErr w:type="spellEnd"/>
      <w:r w:rsidR="00E32336" w:rsidRPr="00E32336">
        <w:rPr>
          <w:sz w:val="22"/>
          <w:szCs w:val="22"/>
        </w:rPr>
        <w:t xml:space="preserve"> has argued that </w:t>
      </w:r>
      <w:proofErr w:type="spellStart"/>
      <w:r w:rsidR="00E32336" w:rsidRPr="00E32336">
        <w:rPr>
          <w:sz w:val="22"/>
          <w:szCs w:val="22"/>
        </w:rPr>
        <w:t>qanats</w:t>
      </w:r>
      <w:proofErr w:type="spellEnd"/>
      <w:r w:rsidR="00E32336" w:rsidRPr="00E32336">
        <w:rPr>
          <w:sz w:val="22"/>
          <w:szCs w:val="22"/>
        </w:rPr>
        <w:t xml:space="preserve"> supported a flourishing civilization near Lake </w:t>
      </w:r>
      <w:proofErr w:type="spellStart"/>
      <w:r w:rsidR="00E32336" w:rsidRPr="00E32336">
        <w:rPr>
          <w:sz w:val="22"/>
          <w:szCs w:val="22"/>
        </w:rPr>
        <w:t>Reza'iyeh</w:t>
      </w:r>
      <w:proofErr w:type="spellEnd"/>
      <w:r w:rsidR="00E32336" w:rsidRPr="00E32336">
        <w:rPr>
          <w:sz w:val="22"/>
          <w:szCs w:val="22"/>
        </w:rPr>
        <w:t xml:space="preserve"> (</w:t>
      </w:r>
      <w:proofErr w:type="spellStart"/>
      <w:r w:rsidR="00E32336" w:rsidRPr="00E32336">
        <w:rPr>
          <w:sz w:val="22"/>
          <w:szCs w:val="22"/>
        </w:rPr>
        <w:t>Urmia</w:t>
      </w:r>
      <w:proofErr w:type="spellEnd"/>
      <w:r w:rsidR="00E32336" w:rsidRPr="00E32336">
        <w:rPr>
          <w:sz w:val="22"/>
          <w:szCs w:val="22"/>
        </w:rPr>
        <w:t>) which was destroyed by Sargon II in his eighth campaign in 714 B.</w:t>
      </w:r>
      <w:r w:rsidR="00582A63">
        <w:rPr>
          <w:sz w:val="22"/>
          <w:szCs w:val="22"/>
        </w:rPr>
        <w:t>C</w:t>
      </w:r>
      <w:r w:rsidR="00E32336" w:rsidRPr="00E32336">
        <w:rPr>
          <w:sz w:val="22"/>
          <w:szCs w:val="22"/>
        </w:rPr>
        <w:t>(Paul War-Jun</w:t>
      </w:r>
      <w:r w:rsidR="00902A56">
        <w:rPr>
          <w:sz w:val="22"/>
          <w:szCs w:val="22"/>
        </w:rPr>
        <w:t>,</w:t>
      </w:r>
      <w:r w:rsidR="00E32336" w:rsidRPr="00E32336">
        <w:rPr>
          <w:sz w:val="22"/>
          <w:szCs w:val="22"/>
        </w:rPr>
        <w:t xml:space="preserve"> 1968,p.21).</w:t>
      </w:r>
    </w:p>
    <w:p w:rsidR="007A3D10" w:rsidRPr="00122899" w:rsidRDefault="00033C31" w:rsidP="005C50D7">
      <w:pPr>
        <w:jc w:val="both"/>
        <w:rPr>
          <w:sz w:val="22"/>
          <w:szCs w:val="22"/>
          <w:lang w:val="en-US"/>
        </w:rPr>
      </w:pPr>
      <w:r>
        <w:rPr>
          <w:sz w:val="22"/>
          <w:szCs w:val="22"/>
          <w:lang w:val="en-US"/>
        </w:rPr>
        <w:t xml:space="preserve"> </w:t>
      </w:r>
      <w:proofErr w:type="spellStart"/>
      <w:r w:rsidRPr="00033C31">
        <w:rPr>
          <w:sz w:val="22"/>
          <w:szCs w:val="22"/>
          <w:lang w:val="en-US" w:bidi="fa-IR"/>
        </w:rPr>
        <w:t>Karez</w:t>
      </w:r>
      <w:proofErr w:type="spellEnd"/>
      <w:r w:rsidRPr="00033C31">
        <w:rPr>
          <w:sz w:val="22"/>
          <w:szCs w:val="22"/>
          <w:lang w:val="en-US" w:bidi="fa-IR"/>
        </w:rPr>
        <w:t xml:space="preserve"> (</w:t>
      </w:r>
      <w:proofErr w:type="spellStart"/>
      <w:r w:rsidRPr="00033C31">
        <w:rPr>
          <w:sz w:val="22"/>
          <w:szCs w:val="22"/>
          <w:lang w:val="en-US" w:bidi="fa-IR"/>
        </w:rPr>
        <w:t>Qanat</w:t>
      </w:r>
      <w:proofErr w:type="spellEnd"/>
      <w:r w:rsidRPr="00033C31">
        <w:rPr>
          <w:sz w:val="22"/>
          <w:szCs w:val="22"/>
          <w:lang w:val="en-US" w:bidi="fa-IR"/>
        </w:rPr>
        <w:t xml:space="preserve">) are found in 38 countries worldwide (39 including Palestine/West Bank), in both western and eastern hemispheres, though most are concentrated in the Middle East region and the frequency of </w:t>
      </w:r>
      <w:proofErr w:type="spellStart"/>
      <w:r w:rsidRPr="00033C31">
        <w:rPr>
          <w:sz w:val="22"/>
          <w:szCs w:val="22"/>
          <w:lang w:val="en-US" w:bidi="fa-IR"/>
        </w:rPr>
        <w:t>karez</w:t>
      </w:r>
      <w:proofErr w:type="spellEnd"/>
      <w:r w:rsidRPr="00033C31">
        <w:rPr>
          <w:sz w:val="22"/>
          <w:szCs w:val="22"/>
          <w:lang w:val="en-US" w:bidi="fa-IR"/>
        </w:rPr>
        <w:t xml:space="preserve"> increases in proximity to Iran, where the greatest number and variety of them are </w:t>
      </w:r>
      <w:proofErr w:type="gramStart"/>
      <w:r w:rsidRPr="00033C31">
        <w:rPr>
          <w:sz w:val="22"/>
          <w:szCs w:val="22"/>
          <w:lang w:val="en-US" w:bidi="fa-IR"/>
        </w:rPr>
        <w:t>found</w:t>
      </w:r>
      <w:r w:rsidRPr="00033C31">
        <w:rPr>
          <w:sz w:val="22"/>
          <w:szCs w:val="22"/>
        </w:rPr>
        <w:t>(</w:t>
      </w:r>
      <w:proofErr w:type="gramEnd"/>
      <w:r w:rsidRPr="00033C31">
        <w:rPr>
          <w:sz w:val="22"/>
          <w:szCs w:val="22"/>
        </w:rPr>
        <w:t xml:space="preserve"> Lightfoot,2009,p.3).</w:t>
      </w:r>
      <w:r w:rsidR="00AA2E25" w:rsidRPr="00E136DB">
        <w:rPr>
          <w:sz w:val="22"/>
          <w:szCs w:val="22"/>
        </w:rPr>
        <w:t xml:space="preserve">The Persian </w:t>
      </w:r>
      <w:proofErr w:type="spellStart"/>
      <w:r w:rsidR="00AA2E25" w:rsidRPr="00E136DB">
        <w:rPr>
          <w:sz w:val="22"/>
          <w:szCs w:val="22"/>
        </w:rPr>
        <w:t>qanat</w:t>
      </w:r>
      <w:proofErr w:type="spellEnd"/>
      <w:r w:rsidR="00AA2E25" w:rsidRPr="00E136DB">
        <w:rPr>
          <w:sz w:val="22"/>
          <w:szCs w:val="22"/>
        </w:rPr>
        <w:t xml:space="preserve"> has a special niche in the cultural, social, economic, political and physical landscapes of the country. Without these kinds of traditional irrigation system, thousands of villages and towns would not have been theme at all. Although life has changed over the centuries, </w:t>
      </w:r>
      <w:proofErr w:type="spellStart"/>
      <w:r w:rsidR="00AA2E25" w:rsidRPr="00E136DB">
        <w:rPr>
          <w:sz w:val="22"/>
          <w:szCs w:val="22"/>
        </w:rPr>
        <w:t>qanats</w:t>
      </w:r>
      <w:proofErr w:type="spellEnd"/>
      <w:r w:rsidR="00AA2E25" w:rsidRPr="00E136DB">
        <w:rPr>
          <w:sz w:val="22"/>
          <w:szCs w:val="22"/>
        </w:rPr>
        <w:t xml:space="preserve"> have maintained their importance and significance at the heart of community well-being and survival </w:t>
      </w:r>
      <w:r w:rsidR="00AA2E25">
        <w:rPr>
          <w:sz w:val="22"/>
          <w:szCs w:val="22"/>
        </w:rPr>
        <w:t>of many communities</w:t>
      </w:r>
      <w:r w:rsidR="00605724">
        <w:rPr>
          <w:sz w:val="22"/>
          <w:szCs w:val="22"/>
        </w:rPr>
        <w:t xml:space="preserve"> </w:t>
      </w:r>
      <w:proofErr w:type="gramStart"/>
      <w:r w:rsidR="00267208" w:rsidRPr="00267208">
        <w:rPr>
          <w:sz w:val="22"/>
          <w:szCs w:val="22"/>
        </w:rPr>
        <w:t xml:space="preserve">( </w:t>
      </w:r>
      <w:proofErr w:type="spellStart"/>
      <w:r w:rsidR="00AA2E25" w:rsidRPr="00267208">
        <w:rPr>
          <w:sz w:val="22"/>
          <w:szCs w:val="22"/>
        </w:rPr>
        <w:t>Unesco</w:t>
      </w:r>
      <w:proofErr w:type="spellEnd"/>
      <w:proofErr w:type="gramEnd"/>
      <w:r w:rsidR="00AA2E25" w:rsidRPr="00267208">
        <w:rPr>
          <w:sz w:val="22"/>
          <w:szCs w:val="22"/>
        </w:rPr>
        <w:t>, 2016, P.1).</w:t>
      </w:r>
      <w:r w:rsidR="00DE6AEF" w:rsidRPr="000A2546">
        <w:rPr>
          <w:sz w:val="22"/>
          <w:szCs w:val="22"/>
        </w:rPr>
        <w:t xml:space="preserve"> ‘Fig</w:t>
      </w:r>
      <w:r w:rsidR="00070BCA" w:rsidRPr="00070BCA">
        <w:rPr>
          <w:sz w:val="22"/>
          <w:szCs w:val="22"/>
        </w:rPr>
        <w:t>. 1’</w:t>
      </w:r>
    </w:p>
    <w:p w:rsidR="00027A40" w:rsidRDefault="00B701F9">
      <w:pPr>
        <w:tabs>
          <w:tab w:val="left" w:pos="20"/>
          <w:tab w:val="right" w:pos="9072"/>
          <w:tab w:val="left" w:pos="20"/>
        </w:tabs>
        <w:jc w:val="both"/>
        <w:rPr>
          <w:sz w:val="22"/>
          <w:szCs w:val="22"/>
        </w:rPr>
      </w:pPr>
      <w:r>
        <w:rPr>
          <w:noProof/>
          <w:lang w:val="tr-TR"/>
        </w:rPr>
        <w:drawing>
          <wp:anchor distT="0" distB="0" distL="114300" distR="114300" simplePos="0" relativeHeight="251649024" behindDoc="0" locked="0" layoutInCell="1" allowOverlap="1">
            <wp:simplePos x="0" y="0"/>
            <wp:positionH relativeFrom="column">
              <wp:posOffset>635</wp:posOffset>
            </wp:positionH>
            <wp:positionV relativeFrom="paragraph">
              <wp:posOffset>55880</wp:posOffset>
            </wp:positionV>
            <wp:extent cx="2927985" cy="1564005"/>
            <wp:effectExtent l="19050" t="0" r="5715" b="0"/>
            <wp:wrapNone/>
            <wp:docPr id="54" name="Resim 5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pic:cNvPicPr>
                      <a:picLocks noChangeAspect="1" noChangeArrowheads="1"/>
                    </pic:cNvPicPr>
                  </pic:nvPicPr>
                  <pic:blipFill>
                    <a:blip r:embed="rId9" r:link="rId10" cstate="print"/>
                    <a:srcRect l="9741" t="17371" r="4871" b="15462"/>
                    <a:stretch>
                      <a:fillRect/>
                    </a:stretch>
                  </pic:blipFill>
                  <pic:spPr bwMode="auto">
                    <a:xfrm>
                      <a:off x="0" y="0"/>
                      <a:ext cx="2927985" cy="1564005"/>
                    </a:xfrm>
                    <a:prstGeom prst="rect">
                      <a:avLst/>
                    </a:prstGeom>
                    <a:noFill/>
                    <a:ln w="9525">
                      <a:noFill/>
                      <a:miter lim="800000"/>
                      <a:headEnd/>
                      <a:tailEnd/>
                    </a:ln>
                  </pic:spPr>
                </pic:pic>
              </a:graphicData>
            </a:graphic>
          </wp:anchor>
        </w:drawing>
      </w:r>
      <w:r>
        <w:rPr>
          <w:noProof/>
          <w:lang w:val="tr-TR"/>
        </w:rPr>
        <w:drawing>
          <wp:anchor distT="0" distB="0" distL="114300" distR="114300" simplePos="0" relativeHeight="251650048" behindDoc="0" locked="0" layoutInCell="1" allowOverlap="1">
            <wp:simplePos x="0" y="0"/>
            <wp:positionH relativeFrom="column">
              <wp:posOffset>3051175</wp:posOffset>
            </wp:positionH>
            <wp:positionV relativeFrom="paragraph">
              <wp:posOffset>50800</wp:posOffset>
            </wp:positionV>
            <wp:extent cx="2524125" cy="1551305"/>
            <wp:effectExtent l="19050" t="0" r="9525" b="0"/>
            <wp:wrapNone/>
            <wp:docPr id="5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srcRect t="32921" r="22635"/>
                    <a:stretch>
                      <a:fillRect/>
                    </a:stretch>
                  </pic:blipFill>
                  <pic:spPr bwMode="auto">
                    <a:xfrm>
                      <a:off x="0" y="0"/>
                      <a:ext cx="2524125" cy="1551305"/>
                    </a:xfrm>
                    <a:prstGeom prst="rect">
                      <a:avLst/>
                    </a:prstGeom>
                    <a:noFill/>
                    <a:ln w="9525">
                      <a:noFill/>
                      <a:miter lim="800000"/>
                      <a:headEnd/>
                      <a:tailEnd/>
                    </a:ln>
                  </pic:spPr>
                </pic:pic>
              </a:graphicData>
            </a:graphic>
          </wp:anchor>
        </w:drawing>
      </w:r>
    </w:p>
    <w:p w:rsidR="00027A40" w:rsidRDefault="00027A40">
      <w:pPr>
        <w:tabs>
          <w:tab w:val="left" w:pos="20"/>
          <w:tab w:val="right" w:pos="9072"/>
          <w:tab w:val="left" w:pos="20"/>
        </w:tabs>
        <w:jc w:val="both"/>
        <w:rPr>
          <w:sz w:val="22"/>
          <w:szCs w:val="22"/>
        </w:rPr>
      </w:pPr>
    </w:p>
    <w:p w:rsidR="00027A40" w:rsidRDefault="00027A40">
      <w:pPr>
        <w:tabs>
          <w:tab w:val="left" w:pos="20"/>
          <w:tab w:val="right" w:pos="9072"/>
          <w:tab w:val="left" w:pos="20"/>
        </w:tabs>
        <w:jc w:val="both"/>
        <w:rPr>
          <w:sz w:val="22"/>
          <w:szCs w:val="22"/>
        </w:rPr>
      </w:pPr>
    </w:p>
    <w:p w:rsidR="00027A40" w:rsidRDefault="00027A40">
      <w:pPr>
        <w:tabs>
          <w:tab w:val="left" w:pos="20"/>
          <w:tab w:val="right" w:pos="9072"/>
          <w:tab w:val="left" w:pos="20"/>
        </w:tabs>
        <w:jc w:val="both"/>
        <w:rPr>
          <w:sz w:val="22"/>
          <w:szCs w:val="22"/>
        </w:rPr>
      </w:pPr>
    </w:p>
    <w:p w:rsidR="00027A40" w:rsidRDefault="00027A40">
      <w:pPr>
        <w:tabs>
          <w:tab w:val="left" w:pos="20"/>
          <w:tab w:val="right" w:pos="9072"/>
          <w:tab w:val="left" w:pos="20"/>
        </w:tabs>
        <w:jc w:val="both"/>
        <w:rPr>
          <w:sz w:val="22"/>
          <w:szCs w:val="22"/>
        </w:rPr>
      </w:pPr>
    </w:p>
    <w:p w:rsidR="00027A40" w:rsidRDefault="00027A40">
      <w:pPr>
        <w:tabs>
          <w:tab w:val="left" w:pos="20"/>
          <w:tab w:val="right" w:pos="9072"/>
          <w:tab w:val="left" w:pos="20"/>
        </w:tabs>
        <w:jc w:val="both"/>
        <w:rPr>
          <w:sz w:val="22"/>
          <w:szCs w:val="22"/>
        </w:rPr>
      </w:pPr>
    </w:p>
    <w:p w:rsidR="00027A40" w:rsidRDefault="00027A40">
      <w:pPr>
        <w:tabs>
          <w:tab w:val="left" w:pos="20"/>
          <w:tab w:val="right" w:pos="9072"/>
          <w:tab w:val="left" w:pos="20"/>
        </w:tabs>
        <w:jc w:val="both"/>
        <w:rPr>
          <w:sz w:val="22"/>
          <w:szCs w:val="22"/>
        </w:rPr>
      </w:pPr>
    </w:p>
    <w:p w:rsidR="00027A40" w:rsidRDefault="00027A40">
      <w:pPr>
        <w:tabs>
          <w:tab w:val="left" w:pos="20"/>
          <w:tab w:val="right" w:pos="9072"/>
          <w:tab w:val="left" w:pos="20"/>
        </w:tabs>
        <w:jc w:val="both"/>
        <w:rPr>
          <w:sz w:val="22"/>
          <w:szCs w:val="22"/>
        </w:rPr>
      </w:pPr>
    </w:p>
    <w:p w:rsidR="00027A40" w:rsidRDefault="00027A40">
      <w:pPr>
        <w:tabs>
          <w:tab w:val="left" w:pos="20"/>
          <w:tab w:val="right" w:pos="9072"/>
          <w:tab w:val="left" w:pos="20"/>
        </w:tabs>
        <w:jc w:val="both"/>
        <w:rPr>
          <w:sz w:val="22"/>
          <w:szCs w:val="22"/>
        </w:rPr>
      </w:pPr>
    </w:p>
    <w:p w:rsidR="00027A40" w:rsidRDefault="00027A40">
      <w:pPr>
        <w:tabs>
          <w:tab w:val="left" w:pos="20"/>
          <w:tab w:val="right" w:pos="9072"/>
          <w:tab w:val="left" w:pos="20"/>
        </w:tabs>
        <w:jc w:val="both"/>
        <w:rPr>
          <w:sz w:val="22"/>
          <w:szCs w:val="22"/>
        </w:rPr>
      </w:pPr>
    </w:p>
    <w:p w:rsidR="006208B6" w:rsidRPr="004242AA" w:rsidRDefault="004565D0" w:rsidP="00A767C6">
      <w:pPr>
        <w:tabs>
          <w:tab w:val="left" w:pos="20"/>
          <w:tab w:val="right" w:pos="9072"/>
          <w:tab w:val="left" w:pos="20"/>
        </w:tabs>
        <w:jc w:val="center"/>
        <w:rPr>
          <w:sz w:val="20"/>
          <w:szCs w:val="20"/>
          <w:lang w:val="en-US"/>
        </w:rPr>
      </w:pPr>
      <w:proofErr w:type="gramStart"/>
      <w:r w:rsidRPr="004565D0">
        <w:rPr>
          <w:b/>
          <w:bCs/>
          <w:sz w:val="20"/>
          <w:szCs w:val="20"/>
          <w:lang w:val="en-US"/>
        </w:rPr>
        <w:t>Fig 1.</w:t>
      </w:r>
      <w:proofErr w:type="gramEnd"/>
      <w:r>
        <w:rPr>
          <w:sz w:val="20"/>
          <w:szCs w:val="20"/>
          <w:lang w:val="en-US"/>
        </w:rPr>
        <w:t xml:space="preserve"> </w:t>
      </w:r>
      <w:proofErr w:type="spellStart"/>
      <w:r w:rsidR="006208B6" w:rsidRPr="004242AA">
        <w:rPr>
          <w:sz w:val="20"/>
          <w:szCs w:val="20"/>
          <w:lang w:val="en-US"/>
        </w:rPr>
        <w:t>Qanat</w:t>
      </w:r>
      <w:proofErr w:type="spellEnd"/>
      <w:r w:rsidR="0076403F" w:rsidRPr="004242AA">
        <w:rPr>
          <w:sz w:val="20"/>
          <w:szCs w:val="20"/>
          <w:lang w:val="en-US"/>
        </w:rPr>
        <w:t xml:space="preserve"> wells</w:t>
      </w:r>
      <w:r>
        <w:rPr>
          <w:sz w:val="20"/>
          <w:szCs w:val="20"/>
          <w:lang w:val="en-US"/>
        </w:rPr>
        <w:t>.</w:t>
      </w:r>
    </w:p>
    <w:p w:rsidR="00027A40" w:rsidRDefault="00027A40">
      <w:pPr>
        <w:tabs>
          <w:tab w:val="left" w:pos="20"/>
          <w:tab w:val="right" w:pos="9072"/>
          <w:tab w:val="left" w:pos="20"/>
        </w:tabs>
        <w:jc w:val="both"/>
        <w:rPr>
          <w:sz w:val="22"/>
          <w:szCs w:val="22"/>
        </w:rPr>
      </w:pPr>
    </w:p>
    <w:p w:rsidR="00027A40" w:rsidRPr="007F449D" w:rsidRDefault="00027A40" w:rsidP="007F449D">
      <w:pPr>
        <w:shd w:val="clear" w:color="auto" w:fill="FFFFFF"/>
        <w:tabs>
          <w:tab w:val="left" w:pos="20"/>
          <w:tab w:val="left" w:pos="20"/>
        </w:tabs>
        <w:bidi/>
        <w:spacing w:line="276" w:lineRule="auto"/>
        <w:jc w:val="right"/>
        <w:rPr>
          <w:b/>
          <w:bCs/>
          <w:color w:val="000000"/>
          <w:sz w:val="22"/>
          <w:szCs w:val="22"/>
        </w:rPr>
      </w:pPr>
      <w:r>
        <w:rPr>
          <w:b/>
          <w:bCs/>
          <w:color w:val="000000"/>
          <w:sz w:val="22"/>
          <w:szCs w:val="22"/>
        </w:rPr>
        <w:t>2</w:t>
      </w:r>
      <w:r w:rsidRPr="00070BCA">
        <w:rPr>
          <w:b/>
          <w:bCs/>
          <w:color w:val="000000"/>
          <w:sz w:val="22"/>
          <w:szCs w:val="22"/>
        </w:rPr>
        <w:t xml:space="preserve"> </w:t>
      </w:r>
      <w:r w:rsidR="005C0E3C">
        <w:rPr>
          <w:b/>
          <w:bCs/>
          <w:color w:val="000000"/>
          <w:sz w:val="22"/>
          <w:szCs w:val="22"/>
        </w:rPr>
        <w:t xml:space="preserve">QANAT </w:t>
      </w:r>
      <w:r w:rsidR="007F449D">
        <w:rPr>
          <w:b/>
          <w:bCs/>
          <w:color w:val="000000"/>
          <w:sz w:val="22"/>
          <w:szCs w:val="22"/>
        </w:rPr>
        <w:t>AND</w:t>
      </w:r>
      <w:r w:rsidR="00484331">
        <w:rPr>
          <w:b/>
          <w:bCs/>
          <w:color w:val="000000"/>
          <w:sz w:val="22"/>
          <w:szCs w:val="22"/>
        </w:rPr>
        <w:t xml:space="preserve"> </w:t>
      </w:r>
      <w:r w:rsidR="007F449D">
        <w:rPr>
          <w:b/>
          <w:bCs/>
          <w:color w:val="000000"/>
          <w:sz w:val="22"/>
          <w:szCs w:val="22"/>
        </w:rPr>
        <w:t xml:space="preserve">HISTORIC HYDRAULIC STRUCTURES </w:t>
      </w:r>
    </w:p>
    <w:p w:rsidR="00027A40" w:rsidRDefault="00027A40" w:rsidP="00A85E05">
      <w:pPr>
        <w:tabs>
          <w:tab w:val="left" w:pos="20"/>
          <w:tab w:val="right" w:pos="9072"/>
          <w:tab w:val="left" w:pos="20"/>
        </w:tabs>
        <w:jc w:val="both"/>
        <w:rPr>
          <w:sz w:val="22"/>
          <w:szCs w:val="22"/>
        </w:rPr>
      </w:pPr>
      <w:proofErr w:type="spellStart"/>
      <w:r w:rsidRPr="00F763DB">
        <w:rPr>
          <w:sz w:val="22"/>
          <w:szCs w:val="22"/>
        </w:rPr>
        <w:t>Qanats</w:t>
      </w:r>
      <w:proofErr w:type="spellEnd"/>
      <w:r w:rsidR="000A5A55">
        <w:rPr>
          <w:sz w:val="22"/>
          <w:szCs w:val="22"/>
        </w:rPr>
        <w:t xml:space="preserve"> (</w:t>
      </w:r>
      <w:proofErr w:type="spellStart"/>
      <w:r w:rsidR="00A85E05">
        <w:rPr>
          <w:sz w:val="22"/>
          <w:szCs w:val="22"/>
        </w:rPr>
        <w:t>k</w:t>
      </w:r>
      <w:r w:rsidR="000A5A55">
        <w:rPr>
          <w:sz w:val="22"/>
          <w:szCs w:val="22"/>
        </w:rPr>
        <w:t>ariz</w:t>
      </w:r>
      <w:proofErr w:type="spellEnd"/>
      <w:r w:rsidR="000A5A55">
        <w:rPr>
          <w:sz w:val="22"/>
          <w:szCs w:val="22"/>
        </w:rPr>
        <w:t>)</w:t>
      </w:r>
      <w:r w:rsidRPr="00F763DB">
        <w:rPr>
          <w:sz w:val="22"/>
          <w:szCs w:val="22"/>
        </w:rPr>
        <w:t xml:space="preserve"> are constructed as a series of well-like vertical shafts, connected by gentle sloping tunnels. </w:t>
      </w:r>
      <w:proofErr w:type="gramStart"/>
      <w:r w:rsidRPr="00F763DB">
        <w:rPr>
          <w:sz w:val="22"/>
          <w:szCs w:val="22"/>
        </w:rPr>
        <w:t>This technique</w:t>
      </w:r>
      <w:r w:rsidR="00716B8F">
        <w:rPr>
          <w:sz w:val="22"/>
          <w:szCs w:val="22"/>
        </w:rPr>
        <w:t>,</w:t>
      </w:r>
      <w:r w:rsidRPr="00F763DB">
        <w:rPr>
          <w:sz w:val="22"/>
          <w:szCs w:val="22"/>
        </w:rPr>
        <w:t xml:space="preserve"> where the water table is closest to the surface.</w:t>
      </w:r>
      <w:proofErr w:type="gramEnd"/>
      <w:r w:rsidRPr="00F763DB">
        <w:rPr>
          <w:sz w:val="22"/>
          <w:szCs w:val="22"/>
        </w:rPr>
        <w:t xml:space="preserve"> From this point, the slope of the </w:t>
      </w:r>
      <w:proofErr w:type="spellStart"/>
      <w:r w:rsidRPr="00F763DB">
        <w:rPr>
          <w:sz w:val="22"/>
          <w:szCs w:val="22"/>
        </w:rPr>
        <w:t>qanat</w:t>
      </w:r>
      <w:proofErr w:type="spellEnd"/>
      <w:r w:rsidRPr="00F763DB">
        <w:rPr>
          <w:sz w:val="22"/>
          <w:szCs w:val="22"/>
        </w:rPr>
        <w:t xml:space="preserve"> is maintained closer to level than the surface above, until the water finally flows out of the </w:t>
      </w:r>
      <w:proofErr w:type="spellStart"/>
      <w:r w:rsidRPr="00F763DB">
        <w:rPr>
          <w:sz w:val="22"/>
          <w:szCs w:val="22"/>
        </w:rPr>
        <w:t>qanat</w:t>
      </w:r>
      <w:proofErr w:type="spellEnd"/>
      <w:r w:rsidRPr="00F763DB">
        <w:rPr>
          <w:sz w:val="22"/>
          <w:szCs w:val="22"/>
        </w:rPr>
        <w:t xml:space="preserve"> above ground. To reach an underground aquifer, </w:t>
      </w:r>
      <w:proofErr w:type="spellStart"/>
      <w:r w:rsidRPr="00F763DB">
        <w:rPr>
          <w:sz w:val="22"/>
          <w:szCs w:val="22"/>
        </w:rPr>
        <w:t>qanats</w:t>
      </w:r>
      <w:proofErr w:type="spellEnd"/>
      <w:r w:rsidRPr="00F763DB">
        <w:rPr>
          <w:sz w:val="22"/>
          <w:szCs w:val="22"/>
        </w:rPr>
        <w:t xml:space="preserve"> m</w:t>
      </w:r>
      <w:r>
        <w:rPr>
          <w:sz w:val="22"/>
          <w:szCs w:val="22"/>
        </w:rPr>
        <w:t>ust often be of extreme length</w:t>
      </w:r>
      <w:r w:rsidR="00ED01F2">
        <w:rPr>
          <w:sz w:val="22"/>
          <w:szCs w:val="22"/>
        </w:rPr>
        <w:t xml:space="preserve"> </w:t>
      </w:r>
      <w:r>
        <w:rPr>
          <w:sz w:val="22"/>
          <w:szCs w:val="22"/>
        </w:rPr>
        <w:t>(</w:t>
      </w:r>
      <w:r w:rsidRPr="00F763DB">
        <w:rPr>
          <w:sz w:val="22"/>
          <w:szCs w:val="22"/>
        </w:rPr>
        <w:t>Mostafaeipour</w:t>
      </w:r>
      <w:proofErr w:type="gramStart"/>
      <w:r w:rsidR="00902A56">
        <w:rPr>
          <w:sz w:val="22"/>
          <w:szCs w:val="22"/>
        </w:rPr>
        <w:t>,</w:t>
      </w:r>
      <w:r w:rsidRPr="00F763DB">
        <w:rPr>
          <w:sz w:val="22"/>
          <w:szCs w:val="22"/>
        </w:rPr>
        <w:t>2009</w:t>
      </w:r>
      <w:proofErr w:type="gramEnd"/>
      <w:r w:rsidRPr="00F763DB">
        <w:rPr>
          <w:sz w:val="22"/>
          <w:szCs w:val="22"/>
        </w:rPr>
        <w:t>,</w:t>
      </w:r>
      <w:r w:rsidR="00902A56">
        <w:rPr>
          <w:sz w:val="22"/>
          <w:szCs w:val="22"/>
        </w:rPr>
        <w:t xml:space="preserve"> </w:t>
      </w:r>
      <w:r w:rsidRPr="00F763DB">
        <w:rPr>
          <w:sz w:val="22"/>
          <w:szCs w:val="22"/>
        </w:rPr>
        <w:t>p.</w:t>
      </w:r>
      <w:r w:rsidR="00902A56">
        <w:rPr>
          <w:sz w:val="22"/>
          <w:szCs w:val="22"/>
        </w:rPr>
        <w:t xml:space="preserve"> </w:t>
      </w:r>
      <w:r>
        <w:rPr>
          <w:sz w:val="22"/>
          <w:szCs w:val="22"/>
          <w:lang w:val="en-US"/>
        </w:rPr>
        <w:t>63</w:t>
      </w:r>
      <w:r w:rsidRPr="00F763DB">
        <w:rPr>
          <w:sz w:val="22"/>
          <w:szCs w:val="22"/>
        </w:rPr>
        <w:t xml:space="preserve"> ).</w:t>
      </w:r>
      <w:r w:rsidR="00FA57A7" w:rsidRPr="00FA57A7">
        <w:rPr>
          <w:sz w:val="22"/>
          <w:szCs w:val="22"/>
        </w:rPr>
        <w:t xml:space="preserve"> </w:t>
      </w:r>
      <w:r w:rsidR="00FA57A7" w:rsidRPr="00070BCA">
        <w:rPr>
          <w:sz w:val="22"/>
          <w:szCs w:val="22"/>
        </w:rPr>
        <w:t xml:space="preserve">‘Fig. </w:t>
      </w:r>
      <w:r w:rsidR="00FA57A7">
        <w:rPr>
          <w:sz w:val="22"/>
          <w:szCs w:val="22"/>
        </w:rPr>
        <w:t>2</w:t>
      </w:r>
      <w:r w:rsidR="00FA57A7" w:rsidRPr="00070BCA">
        <w:rPr>
          <w:sz w:val="22"/>
          <w:szCs w:val="22"/>
        </w:rPr>
        <w:t>’</w:t>
      </w:r>
    </w:p>
    <w:p w:rsidR="00027A40" w:rsidRDefault="00B701F9" w:rsidP="00607BE2">
      <w:pPr>
        <w:pStyle w:val="Default"/>
        <w:rPr>
          <w:sz w:val="22"/>
          <w:szCs w:val="22"/>
        </w:rPr>
      </w:pPr>
      <w:r>
        <w:rPr>
          <w:noProof/>
          <w:lang w:val="tr-TR" w:eastAsia="tr-TR" w:bidi="ar-SA"/>
        </w:rPr>
        <w:drawing>
          <wp:anchor distT="0" distB="0" distL="114300" distR="114300" simplePos="0" relativeHeight="251651072" behindDoc="0" locked="0" layoutInCell="1" allowOverlap="1">
            <wp:simplePos x="0" y="0"/>
            <wp:positionH relativeFrom="column">
              <wp:posOffset>248920</wp:posOffset>
            </wp:positionH>
            <wp:positionV relativeFrom="paragraph">
              <wp:posOffset>100965</wp:posOffset>
            </wp:positionV>
            <wp:extent cx="5326380" cy="2263140"/>
            <wp:effectExtent l="19050" t="0" r="762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srcRect/>
                    <a:stretch>
                      <a:fillRect/>
                    </a:stretch>
                  </pic:blipFill>
                  <pic:spPr bwMode="auto">
                    <a:xfrm>
                      <a:off x="0" y="0"/>
                      <a:ext cx="5326380" cy="2263140"/>
                    </a:xfrm>
                    <a:prstGeom prst="rect">
                      <a:avLst/>
                    </a:prstGeom>
                    <a:noFill/>
                    <a:ln w="9525">
                      <a:noFill/>
                      <a:miter lim="800000"/>
                      <a:headEnd/>
                      <a:tailEnd/>
                    </a:ln>
                  </pic:spPr>
                </pic:pic>
              </a:graphicData>
            </a:graphic>
          </wp:anchor>
        </w:drawing>
      </w: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2F6A75" w:rsidRDefault="002F6A75" w:rsidP="00607BE2">
      <w:pPr>
        <w:tabs>
          <w:tab w:val="left" w:pos="20"/>
          <w:tab w:val="right" w:pos="9072"/>
          <w:tab w:val="left" w:pos="20"/>
        </w:tabs>
        <w:jc w:val="both"/>
        <w:rPr>
          <w:sz w:val="20"/>
          <w:szCs w:val="20"/>
        </w:rPr>
      </w:pPr>
    </w:p>
    <w:p w:rsidR="006208B6" w:rsidRDefault="006208B6" w:rsidP="00607BE2">
      <w:pPr>
        <w:tabs>
          <w:tab w:val="left" w:pos="20"/>
          <w:tab w:val="right" w:pos="9072"/>
          <w:tab w:val="left" w:pos="20"/>
        </w:tabs>
        <w:jc w:val="both"/>
        <w:rPr>
          <w:sz w:val="20"/>
          <w:szCs w:val="20"/>
        </w:rPr>
      </w:pPr>
    </w:p>
    <w:p w:rsidR="009223CF" w:rsidRPr="004242AA" w:rsidRDefault="00A767C6" w:rsidP="00A767C6">
      <w:pPr>
        <w:tabs>
          <w:tab w:val="left" w:pos="20"/>
          <w:tab w:val="right" w:pos="9072"/>
          <w:tab w:val="left" w:pos="20"/>
        </w:tabs>
        <w:jc w:val="center"/>
        <w:rPr>
          <w:sz w:val="20"/>
          <w:szCs w:val="20"/>
          <w:lang w:val="en-US"/>
        </w:rPr>
      </w:pPr>
      <w:proofErr w:type="gramStart"/>
      <w:r w:rsidRPr="00A767C6">
        <w:rPr>
          <w:b/>
          <w:bCs/>
          <w:sz w:val="20"/>
          <w:szCs w:val="20"/>
          <w:lang w:val="en-US"/>
        </w:rPr>
        <w:t>Fig 2.</w:t>
      </w:r>
      <w:proofErr w:type="gramEnd"/>
      <w:r>
        <w:rPr>
          <w:sz w:val="20"/>
          <w:szCs w:val="20"/>
          <w:lang w:val="en-US"/>
        </w:rPr>
        <w:t xml:space="preserve"> </w:t>
      </w:r>
      <w:proofErr w:type="gramStart"/>
      <w:r w:rsidR="00607BE2" w:rsidRPr="004242AA">
        <w:rPr>
          <w:sz w:val="20"/>
          <w:szCs w:val="20"/>
          <w:lang w:val="en-US"/>
        </w:rPr>
        <w:t xml:space="preserve">Schematic section of a </w:t>
      </w:r>
      <w:proofErr w:type="spellStart"/>
      <w:r w:rsidR="00607BE2" w:rsidRPr="004242AA">
        <w:rPr>
          <w:sz w:val="20"/>
          <w:szCs w:val="20"/>
          <w:lang w:val="en-US"/>
        </w:rPr>
        <w:t>Qanat</w:t>
      </w:r>
      <w:proofErr w:type="spellEnd"/>
      <w:r w:rsidR="007A3D10" w:rsidRPr="004242AA">
        <w:rPr>
          <w:sz w:val="20"/>
          <w:szCs w:val="20"/>
          <w:lang w:val="en-US"/>
        </w:rPr>
        <w:t>.</w:t>
      </w:r>
      <w:proofErr w:type="gramEnd"/>
      <w:r w:rsidR="00070BCA" w:rsidRPr="004242AA">
        <w:rPr>
          <w:sz w:val="20"/>
          <w:szCs w:val="20"/>
          <w:lang w:val="en-US"/>
        </w:rPr>
        <w:t xml:space="preserve"> </w:t>
      </w:r>
    </w:p>
    <w:p w:rsidR="00532AAF" w:rsidRDefault="00532AAF" w:rsidP="00B325B7">
      <w:pPr>
        <w:tabs>
          <w:tab w:val="left" w:pos="20"/>
          <w:tab w:val="right" w:pos="9072"/>
          <w:tab w:val="left" w:pos="20"/>
        </w:tabs>
        <w:jc w:val="center"/>
        <w:rPr>
          <w:sz w:val="22"/>
          <w:szCs w:val="22"/>
          <w:rtl/>
        </w:rPr>
      </w:pPr>
    </w:p>
    <w:p w:rsidR="00272683" w:rsidRDefault="006D37C4" w:rsidP="00272683">
      <w:pPr>
        <w:tabs>
          <w:tab w:val="left" w:pos="20"/>
          <w:tab w:val="right" w:pos="9072"/>
          <w:tab w:val="left" w:pos="20"/>
        </w:tabs>
        <w:jc w:val="both"/>
        <w:rPr>
          <w:sz w:val="22"/>
          <w:szCs w:val="22"/>
        </w:rPr>
      </w:pPr>
      <w:r>
        <w:rPr>
          <w:sz w:val="22"/>
          <w:szCs w:val="22"/>
        </w:rPr>
        <w:t>A</w:t>
      </w:r>
      <w:r w:rsidRPr="00E0492D">
        <w:rPr>
          <w:sz w:val="22"/>
          <w:szCs w:val="22"/>
        </w:rPr>
        <w:t xml:space="preserve">ssociated </w:t>
      </w:r>
      <w:r>
        <w:rPr>
          <w:sz w:val="22"/>
          <w:szCs w:val="22"/>
        </w:rPr>
        <w:t>h</w:t>
      </w:r>
      <w:r w:rsidRPr="005728DA">
        <w:rPr>
          <w:sz w:val="22"/>
          <w:szCs w:val="22"/>
        </w:rPr>
        <w:t xml:space="preserve">istoric </w:t>
      </w:r>
      <w:r>
        <w:rPr>
          <w:sz w:val="22"/>
          <w:szCs w:val="22"/>
        </w:rPr>
        <w:t>h</w:t>
      </w:r>
      <w:r w:rsidRPr="005728DA">
        <w:rPr>
          <w:sz w:val="22"/>
          <w:szCs w:val="22"/>
        </w:rPr>
        <w:t xml:space="preserve">ydraulic </w:t>
      </w:r>
      <w:r>
        <w:rPr>
          <w:sz w:val="22"/>
          <w:szCs w:val="22"/>
        </w:rPr>
        <w:t>s</w:t>
      </w:r>
      <w:r w:rsidRPr="005728DA">
        <w:rPr>
          <w:sz w:val="22"/>
          <w:szCs w:val="22"/>
        </w:rPr>
        <w:t>tructures</w:t>
      </w:r>
      <w:r>
        <w:rPr>
          <w:sz w:val="22"/>
          <w:szCs w:val="22"/>
        </w:rPr>
        <w:t xml:space="preserve"> </w:t>
      </w:r>
      <w:r w:rsidR="00272683">
        <w:rPr>
          <w:sz w:val="22"/>
          <w:szCs w:val="22"/>
        </w:rPr>
        <w:t>include</w:t>
      </w:r>
      <w:r>
        <w:rPr>
          <w:sz w:val="22"/>
          <w:szCs w:val="22"/>
        </w:rPr>
        <w:t>:</w:t>
      </w:r>
    </w:p>
    <w:p w:rsidR="00D82B1A" w:rsidRDefault="00272683" w:rsidP="001A6808">
      <w:pPr>
        <w:tabs>
          <w:tab w:val="left" w:pos="20"/>
          <w:tab w:val="right" w:pos="9072"/>
          <w:tab w:val="left" w:pos="20"/>
        </w:tabs>
        <w:jc w:val="both"/>
        <w:rPr>
          <w:sz w:val="22"/>
          <w:szCs w:val="22"/>
        </w:rPr>
      </w:pPr>
      <w:r w:rsidRPr="008E2568">
        <w:rPr>
          <w:b/>
          <w:bCs/>
          <w:sz w:val="22"/>
          <w:szCs w:val="22"/>
        </w:rPr>
        <w:t>W</w:t>
      </w:r>
      <w:r w:rsidR="008E2568" w:rsidRPr="008E2568">
        <w:rPr>
          <w:b/>
          <w:bCs/>
          <w:sz w:val="22"/>
          <w:szCs w:val="22"/>
        </w:rPr>
        <w:t>atermill</w:t>
      </w:r>
      <w:r w:rsidRPr="008E2568">
        <w:rPr>
          <w:sz w:val="22"/>
          <w:szCs w:val="22"/>
        </w:rPr>
        <w:t>:</w:t>
      </w:r>
      <w:r w:rsidR="00D82B1A" w:rsidRPr="00D82B1A">
        <w:t xml:space="preserve"> </w:t>
      </w:r>
      <w:r w:rsidR="00D82B1A" w:rsidRPr="00D82B1A">
        <w:rPr>
          <w:sz w:val="22"/>
          <w:szCs w:val="22"/>
        </w:rPr>
        <w:t xml:space="preserve">According to evidence; watermills have a long history in Iran, at least 1,700 years, and a few of them have managed to operate continuously to the present day. </w:t>
      </w:r>
      <w:proofErr w:type="gramStart"/>
      <w:r w:rsidR="00D82B1A" w:rsidRPr="00D82B1A">
        <w:rPr>
          <w:sz w:val="22"/>
          <w:szCs w:val="22"/>
        </w:rPr>
        <w:t>(</w:t>
      </w:r>
      <w:proofErr w:type="spellStart"/>
      <w:r w:rsidR="00D82B1A" w:rsidRPr="00D82B1A">
        <w:rPr>
          <w:sz w:val="22"/>
          <w:szCs w:val="22"/>
        </w:rPr>
        <w:t>Saeidian</w:t>
      </w:r>
      <w:proofErr w:type="spellEnd"/>
      <w:r w:rsidR="00D82B1A" w:rsidRPr="00D82B1A">
        <w:rPr>
          <w:sz w:val="22"/>
          <w:szCs w:val="22"/>
        </w:rPr>
        <w:t>, 2012)</w:t>
      </w:r>
      <w:r w:rsidR="00D82B1A">
        <w:rPr>
          <w:sz w:val="22"/>
          <w:szCs w:val="22"/>
        </w:rPr>
        <w:t>.</w:t>
      </w:r>
      <w:proofErr w:type="gramEnd"/>
      <w:r w:rsidR="00D82B1A">
        <w:rPr>
          <w:sz w:val="22"/>
          <w:szCs w:val="22"/>
        </w:rPr>
        <w:t xml:space="preserve"> </w:t>
      </w:r>
      <w:r w:rsidR="000F6C28">
        <w:rPr>
          <w:sz w:val="22"/>
          <w:szCs w:val="22"/>
        </w:rPr>
        <w:t>W</w:t>
      </w:r>
      <w:r w:rsidR="00D82B1A" w:rsidRPr="00D82B1A">
        <w:rPr>
          <w:sz w:val="22"/>
          <w:szCs w:val="22"/>
        </w:rPr>
        <w:t xml:space="preserve">atermills located in dry areas are generally </w:t>
      </w:r>
      <w:proofErr w:type="spellStart"/>
      <w:r w:rsidR="00D82B1A" w:rsidRPr="00D82B1A">
        <w:rPr>
          <w:sz w:val="22"/>
          <w:szCs w:val="22"/>
        </w:rPr>
        <w:t>Qanat</w:t>
      </w:r>
      <w:proofErr w:type="spellEnd"/>
      <w:r w:rsidR="00D82B1A" w:rsidRPr="00D82B1A">
        <w:rPr>
          <w:sz w:val="22"/>
          <w:szCs w:val="22"/>
        </w:rPr>
        <w:t xml:space="preserve">-fed and use </w:t>
      </w:r>
      <w:proofErr w:type="spellStart"/>
      <w:r w:rsidR="00D82B1A" w:rsidRPr="00D82B1A">
        <w:rPr>
          <w:sz w:val="22"/>
          <w:szCs w:val="22"/>
        </w:rPr>
        <w:t>Qanat</w:t>
      </w:r>
      <w:proofErr w:type="spellEnd"/>
      <w:r w:rsidR="00D82B1A" w:rsidRPr="00D82B1A">
        <w:rPr>
          <w:sz w:val="22"/>
          <w:szCs w:val="22"/>
        </w:rPr>
        <w:t xml:space="preserve"> water flow to move millstones. </w:t>
      </w:r>
      <w:proofErr w:type="gramStart"/>
      <w:r w:rsidR="00D82B1A" w:rsidRPr="00D82B1A">
        <w:rPr>
          <w:sz w:val="22"/>
          <w:szCs w:val="22"/>
        </w:rPr>
        <w:t>(</w:t>
      </w:r>
      <w:proofErr w:type="spellStart"/>
      <w:r w:rsidR="00D82B1A" w:rsidRPr="00D82B1A">
        <w:rPr>
          <w:sz w:val="22"/>
          <w:szCs w:val="22"/>
        </w:rPr>
        <w:t>Harverson</w:t>
      </w:r>
      <w:proofErr w:type="spellEnd"/>
      <w:r w:rsidR="00D82B1A" w:rsidRPr="00D82B1A">
        <w:rPr>
          <w:sz w:val="22"/>
          <w:szCs w:val="22"/>
        </w:rPr>
        <w:t>, 1993).</w:t>
      </w:r>
      <w:proofErr w:type="gramEnd"/>
      <w:r w:rsidR="00D82B1A" w:rsidRPr="00D82B1A">
        <w:rPr>
          <w:sz w:val="22"/>
          <w:szCs w:val="22"/>
        </w:rPr>
        <w:t xml:space="preserve"> The common method used in </w:t>
      </w:r>
      <w:proofErr w:type="spellStart"/>
      <w:r w:rsidR="00D82B1A" w:rsidRPr="00D82B1A">
        <w:rPr>
          <w:sz w:val="22"/>
          <w:szCs w:val="22"/>
        </w:rPr>
        <w:t>Qanat</w:t>
      </w:r>
      <w:proofErr w:type="spellEnd"/>
      <w:r w:rsidR="00D82B1A" w:rsidRPr="00D82B1A">
        <w:rPr>
          <w:sz w:val="22"/>
          <w:szCs w:val="22"/>
        </w:rPr>
        <w:t xml:space="preserve">-fed mills is to gather the water from the </w:t>
      </w:r>
      <w:proofErr w:type="spellStart"/>
      <w:r w:rsidR="00D82B1A" w:rsidRPr="00D82B1A">
        <w:rPr>
          <w:sz w:val="22"/>
          <w:szCs w:val="22"/>
        </w:rPr>
        <w:t>Qanat</w:t>
      </w:r>
      <w:proofErr w:type="spellEnd"/>
      <w:r w:rsidR="00D82B1A" w:rsidRPr="00D82B1A">
        <w:rPr>
          <w:sz w:val="22"/>
          <w:szCs w:val="22"/>
        </w:rPr>
        <w:t xml:space="preserve"> in a pool (</w:t>
      </w:r>
      <w:proofErr w:type="spellStart"/>
      <w:r w:rsidR="00D82B1A" w:rsidRPr="00D82B1A">
        <w:rPr>
          <w:sz w:val="22"/>
          <w:szCs w:val="22"/>
        </w:rPr>
        <w:t>Tanoureh</w:t>
      </w:r>
      <w:proofErr w:type="spellEnd"/>
      <w:r w:rsidR="00D82B1A" w:rsidRPr="00D82B1A">
        <w:rPr>
          <w:sz w:val="22"/>
          <w:szCs w:val="22"/>
        </w:rPr>
        <w:t xml:space="preserve">) after the </w:t>
      </w:r>
      <w:proofErr w:type="spellStart"/>
      <w:r w:rsidR="00D82B1A" w:rsidRPr="00D82B1A">
        <w:rPr>
          <w:sz w:val="22"/>
          <w:szCs w:val="22"/>
        </w:rPr>
        <w:t>Qanat’s</w:t>
      </w:r>
      <w:proofErr w:type="spellEnd"/>
      <w:r w:rsidR="00D82B1A" w:rsidRPr="00D82B1A">
        <w:rPr>
          <w:sz w:val="22"/>
          <w:szCs w:val="22"/>
        </w:rPr>
        <w:t xml:space="preserve"> outlet point, then drain the water through a tiny </w:t>
      </w:r>
      <w:r w:rsidR="00D82B1A">
        <w:rPr>
          <w:sz w:val="22"/>
          <w:szCs w:val="22"/>
        </w:rPr>
        <w:t xml:space="preserve">nozzle in </w:t>
      </w:r>
      <w:r w:rsidR="004B71CD">
        <w:rPr>
          <w:sz w:val="22"/>
          <w:szCs w:val="22"/>
        </w:rPr>
        <w:t xml:space="preserve">the </w:t>
      </w:r>
      <w:r w:rsidR="00D82B1A">
        <w:rPr>
          <w:sz w:val="22"/>
          <w:szCs w:val="22"/>
        </w:rPr>
        <w:t xml:space="preserve">bottom of the </w:t>
      </w:r>
      <w:r w:rsidR="008E0041">
        <w:rPr>
          <w:sz w:val="22"/>
          <w:szCs w:val="22"/>
        </w:rPr>
        <w:t>pool. The</w:t>
      </w:r>
      <w:r w:rsidR="00D82B1A">
        <w:rPr>
          <w:sz w:val="22"/>
          <w:szCs w:val="22"/>
        </w:rPr>
        <w:t xml:space="preserve"> pressure of this flow was enough to move wooden blades attached to the upper millstone. Thus</w:t>
      </w:r>
      <w:r w:rsidR="004B71CD">
        <w:rPr>
          <w:sz w:val="22"/>
          <w:szCs w:val="22"/>
        </w:rPr>
        <w:t>,</w:t>
      </w:r>
      <w:r w:rsidR="00D82B1A">
        <w:rPr>
          <w:sz w:val="22"/>
          <w:szCs w:val="22"/>
        </w:rPr>
        <w:t xml:space="preserve"> almost all </w:t>
      </w:r>
      <w:proofErr w:type="spellStart"/>
      <w:r w:rsidR="00D82B1A">
        <w:rPr>
          <w:sz w:val="22"/>
          <w:szCs w:val="22"/>
        </w:rPr>
        <w:t>Qanat</w:t>
      </w:r>
      <w:proofErr w:type="spellEnd"/>
      <w:r w:rsidR="00D82B1A">
        <w:rPr>
          <w:sz w:val="22"/>
          <w:szCs w:val="22"/>
        </w:rPr>
        <w:t xml:space="preserve">-fed watermills are located a few meters underground, depending on the height of the pool </w:t>
      </w:r>
      <w:r w:rsidR="00D82B1A" w:rsidRPr="00D82B1A">
        <w:rPr>
          <w:sz w:val="22"/>
          <w:szCs w:val="22"/>
        </w:rPr>
        <w:t>(</w:t>
      </w:r>
      <w:proofErr w:type="spellStart"/>
      <w:r w:rsidR="00D82B1A" w:rsidRPr="00D82B1A">
        <w:rPr>
          <w:sz w:val="22"/>
          <w:szCs w:val="22"/>
        </w:rPr>
        <w:t>Mahmoudian</w:t>
      </w:r>
      <w:proofErr w:type="spellEnd"/>
      <w:r w:rsidR="00D82B1A" w:rsidRPr="00D82B1A">
        <w:rPr>
          <w:sz w:val="22"/>
          <w:szCs w:val="22"/>
        </w:rPr>
        <w:t>, 2012)</w:t>
      </w:r>
      <w:r w:rsidR="00D82B1A">
        <w:rPr>
          <w:sz w:val="22"/>
          <w:szCs w:val="22"/>
        </w:rPr>
        <w:t>.</w:t>
      </w:r>
      <w:r w:rsidR="00FA57A7" w:rsidRPr="00FA57A7">
        <w:rPr>
          <w:sz w:val="22"/>
          <w:szCs w:val="22"/>
        </w:rPr>
        <w:t xml:space="preserve"> </w:t>
      </w:r>
      <w:r w:rsidR="00FA57A7" w:rsidRPr="00070BCA">
        <w:rPr>
          <w:sz w:val="22"/>
          <w:szCs w:val="22"/>
        </w:rPr>
        <w:t xml:space="preserve">‘Fig. </w:t>
      </w:r>
      <w:r w:rsidR="001A6808">
        <w:rPr>
          <w:sz w:val="22"/>
          <w:szCs w:val="22"/>
        </w:rPr>
        <w:t>3</w:t>
      </w:r>
      <w:r w:rsidR="00FA57A7" w:rsidRPr="00070BCA">
        <w:rPr>
          <w:sz w:val="22"/>
          <w:szCs w:val="22"/>
        </w:rPr>
        <w:t>’</w:t>
      </w:r>
    </w:p>
    <w:p w:rsidR="00D82B1A" w:rsidRDefault="00B701F9" w:rsidP="00D82B1A">
      <w:pPr>
        <w:tabs>
          <w:tab w:val="left" w:pos="20"/>
          <w:tab w:val="right" w:pos="9072"/>
          <w:tab w:val="left" w:pos="20"/>
        </w:tabs>
        <w:jc w:val="both"/>
        <w:rPr>
          <w:sz w:val="22"/>
          <w:szCs w:val="22"/>
        </w:rPr>
      </w:pPr>
      <w:r>
        <w:rPr>
          <w:noProof/>
          <w:lang w:val="tr-TR"/>
        </w:rPr>
        <w:drawing>
          <wp:anchor distT="0" distB="0" distL="114300" distR="114300" simplePos="0" relativeHeight="251652096" behindDoc="0" locked="0" layoutInCell="1" allowOverlap="1">
            <wp:simplePos x="0" y="0"/>
            <wp:positionH relativeFrom="column">
              <wp:posOffset>433705</wp:posOffset>
            </wp:positionH>
            <wp:positionV relativeFrom="paragraph">
              <wp:posOffset>44450</wp:posOffset>
            </wp:positionV>
            <wp:extent cx="4679950" cy="2323465"/>
            <wp:effectExtent l="19050" t="0" r="6350" b="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srcRect/>
                    <a:stretch>
                      <a:fillRect/>
                    </a:stretch>
                  </pic:blipFill>
                  <pic:spPr bwMode="auto">
                    <a:xfrm>
                      <a:off x="0" y="0"/>
                      <a:ext cx="4679950" cy="2323465"/>
                    </a:xfrm>
                    <a:prstGeom prst="rect">
                      <a:avLst/>
                    </a:prstGeom>
                    <a:noFill/>
                    <a:ln w="9525">
                      <a:noFill/>
                      <a:miter lim="800000"/>
                      <a:headEnd/>
                      <a:tailEnd/>
                    </a:ln>
                  </pic:spPr>
                </pic:pic>
              </a:graphicData>
            </a:graphic>
          </wp:anchor>
        </w:drawing>
      </w:r>
    </w:p>
    <w:p w:rsidR="00D82B1A" w:rsidRDefault="00D82B1A" w:rsidP="00D82B1A">
      <w:pPr>
        <w:tabs>
          <w:tab w:val="left" w:pos="20"/>
          <w:tab w:val="right" w:pos="9072"/>
          <w:tab w:val="left" w:pos="20"/>
        </w:tabs>
        <w:jc w:val="both"/>
        <w:rPr>
          <w:sz w:val="22"/>
          <w:szCs w:val="22"/>
        </w:rPr>
      </w:pPr>
    </w:p>
    <w:p w:rsidR="00D82B1A" w:rsidRDefault="00D82B1A" w:rsidP="00D82B1A">
      <w:pPr>
        <w:tabs>
          <w:tab w:val="left" w:pos="20"/>
          <w:tab w:val="right" w:pos="9072"/>
          <w:tab w:val="left" w:pos="20"/>
        </w:tabs>
        <w:jc w:val="both"/>
        <w:rPr>
          <w:sz w:val="22"/>
          <w:szCs w:val="22"/>
        </w:rPr>
      </w:pPr>
    </w:p>
    <w:p w:rsidR="00D82B1A" w:rsidRDefault="00D82B1A"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FA57A7" w:rsidP="00D82B1A">
      <w:pPr>
        <w:tabs>
          <w:tab w:val="left" w:pos="20"/>
          <w:tab w:val="right" w:pos="9072"/>
          <w:tab w:val="left" w:pos="20"/>
        </w:tabs>
        <w:jc w:val="both"/>
        <w:rPr>
          <w:sz w:val="22"/>
          <w:szCs w:val="22"/>
          <w:rtl/>
        </w:rPr>
      </w:pPr>
    </w:p>
    <w:p w:rsidR="00FA57A7" w:rsidRDefault="004E3C27" w:rsidP="004E3C27">
      <w:pPr>
        <w:tabs>
          <w:tab w:val="left" w:pos="20"/>
          <w:tab w:val="right" w:pos="9072"/>
          <w:tab w:val="left" w:pos="20"/>
        </w:tabs>
        <w:jc w:val="center"/>
        <w:rPr>
          <w:sz w:val="22"/>
          <w:szCs w:val="22"/>
        </w:rPr>
      </w:pPr>
      <w:proofErr w:type="gramStart"/>
      <w:r w:rsidRPr="004E3C27">
        <w:rPr>
          <w:b/>
          <w:bCs/>
          <w:sz w:val="20"/>
          <w:szCs w:val="20"/>
          <w:lang w:val="en-US"/>
        </w:rPr>
        <w:t>Fig 3</w:t>
      </w:r>
      <w:r w:rsidRPr="004E3C27">
        <w:rPr>
          <w:b/>
          <w:bCs/>
          <w:sz w:val="20"/>
          <w:szCs w:val="20"/>
        </w:rPr>
        <w:t>.</w:t>
      </w:r>
      <w:proofErr w:type="gramEnd"/>
      <w:r>
        <w:rPr>
          <w:sz w:val="20"/>
          <w:szCs w:val="20"/>
        </w:rPr>
        <w:t xml:space="preserve"> </w:t>
      </w:r>
      <w:r w:rsidR="00FA57A7">
        <w:rPr>
          <w:sz w:val="20"/>
          <w:szCs w:val="20"/>
        </w:rPr>
        <w:t xml:space="preserve">Plan and section </w:t>
      </w:r>
      <w:r w:rsidR="00FA57A7" w:rsidRPr="004242AA">
        <w:rPr>
          <w:sz w:val="20"/>
          <w:szCs w:val="20"/>
          <w:lang w:val="en-US"/>
        </w:rPr>
        <w:t xml:space="preserve">of Mohammadabad double-stone </w:t>
      </w:r>
      <w:r w:rsidR="008E2568" w:rsidRPr="004242AA">
        <w:rPr>
          <w:sz w:val="20"/>
          <w:szCs w:val="20"/>
          <w:lang w:val="en-US"/>
        </w:rPr>
        <w:t>watermill</w:t>
      </w:r>
      <w:r w:rsidR="007B3124" w:rsidRPr="004242AA">
        <w:rPr>
          <w:sz w:val="20"/>
          <w:szCs w:val="20"/>
          <w:lang w:val="en-US"/>
        </w:rPr>
        <w:t xml:space="preserve">, </w:t>
      </w:r>
      <w:proofErr w:type="spellStart"/>
      <w:r w:rsidR="007B3124" w:rsidRPr="004242AA">
        <w:rPr>
          <w:sz w:val="20"/>
          <w:szCs w:val="20"/>
          <w:lang w:val="en-US"/>
        </w:rPr>
        <w:t>Meybood</w:t>
      </w:r>
      <w:proofErr w:type="spellEnd"/>
      <w:r w:rsidR="008E2568" w:rsidRPr="004242AA">
        <w:rPr>
          <w:sz w:val="20"/>
          <w:szCs w:val="20"/>
          <w:lang w:val="en-US"/>
        </w:rPr>
        <w:t xml:space="preserve">. </w:t>
      </w:r>
    </w:p>
    <w:p w:rsidR="008E0041" w:rsidRDefault="008E0041" w:rsidP="008E2568">
      <w:pPr>
        <w:tabs>
          <w:tab w:val="left" w:pos="20"/>
          <w:tab w:val="right" w:pos="9072"/>
          <w:tab w:val="left" w:pos="20"/>
        </w:tabs>
        <w:jc w:val="both"/>
        <w:rPr>
          <w:sz w:val="22"/>
          <w:szCs w:val="22"/>
        </w:rPr>
      </w:pPr>
    </w:p>
    <w:p w:rsidR="00AD0199" w:rsidRDefault="000D3391" w:rsidP="000D3391">
      <w:pPr>
        <w:tabs>
          <w:tab w:val="left" w:pos="20"/>
          <w:tab w:val="left" w:pos="20"/>
        </w:tabs>
        <w:autoSpaceDE w:val="0"/>
        <w:autoSpaceDN w:val="0"/>
        <w:adjustRightInd w:val="0"/>
        <w:jc w:val="both"/>
        <w:rPr>
          <w:sz w:val="22"/>
          <w:szCs w:val="22"/>
        </w:rPr>
      </w:pPr>
      <w:r>
        <w:rPr>
          <w:b/>
          <w:bCs/>
          <w:sz w:val="22"/>
          <w:szCs w:val="22"/>
        </w:rPr>
        <w:t>Cistern</w:t>
      </w:r>
      <w:r w:rsidR="008E2568">
        <w:rPr>
          <w:sz w:val="22"/>
          <w:szCs w:val="22"/>
        </w:rPr>
        <w:t>:</w:t>
      </w:r>
      <w:r w:rsidR="00AD0199">
        <w:rPr>
          <w:sz w:val="22"/>
          <w:szCs w:val="22"/>
        </w:rPr>
        <w:t xml:space="preserve"> Traditional cister</w:t>
      </w:r>
      <w:r w:rsidR="00DA6A87">
        <w:rPr>
          <w:sz w:val="22"/>
          <w:szCs w:val="22"/>
        </w:rPr>
        <w:t>n</w:t>
      </w:r>
      <w:r w:rsidR="00AD0199">
        <w:rPr>
          <w:sz w:val="22"/>
          <w:szCs w:val="22"/>
        </w:rPr>
        <w:t>s called “</w:t>
      </w:r>
      <w:proofErr w:type="spellStart"/>
      <w:r w:rsidR="00AD0199">
        <w:rPr>
          <w:sz w:val="22"/>
          <w:szCs w:val="22"/>
        </w:rPr>
        <w:t>Ab-Anbar</w:t>
      </w:r>
      <w:proofErr w:type="spellEnd"/>
      <w:r w:rsidR="00AD0199">
        <w:rPr>
          <w:sz w:val="22"/>
          <w:szCs w:val="22"/>
        </w:rPr>
        <w:t>” can be divided into two groups: 1)</w:t>
      </w:r>
      <w:r w:rsidR="00DA6A87">
        <w:rPr>
          <w:sz w:val="22"/>
          <w:szCs w:val="22"/>
        </w:rPr>
        <w:t xml:space="preserve"> public cisterns located </w:t>
      </w:r>
      <w:proofErr w:type="gramStart"/>
      <w:r w:rsidR="00DA6A87">
        <w:rPr>
          <w:sz w:val="22"/>
          <w:szCs w:val="22"/>
        </w:rPr>
        <w:t xml:space="preserve">in </w:t>
      </w:r>
      <w:r w:rsidR="00AD0199">
        <w:rPr>
          <w:sz w:val="22"/>
          <w:szCs w:val="22"/>
        </w:rPr>
        <w:t xml:space="preserve"> </w:t>
      </w:r>
      <w:r w:rsidR="00DA6A87">
        <w:rPr>
          <w:sz w:val="22"/>
          <w:szCs w:val="22"/>
        </w:rPr>
        <w:t>neighbourhoods</w:t>
      </w:r>
      <w:proofErr w:type="gramEnd"/>
      <w:r w:rsidR="00DA6A87">
        <w:rPr>
          <w:sz w:val="22"/>
          <w:szCs w:val="22"/>
        </w:rPr>
        <w:t xml:space="preserve">, </w:t>
      </w:r>
      <w:proofErr w:type="spellStart"/>
      <w:r w:rsidR="00DA6A87">
        <w:rPr>
          <w:sz w:val="22"/>
          <w:szCs w:val="22"/>
        </w:rPr>
        <w:t>caravserais</w:t>
      </w:r>
      <w:proofErr w:type="spellEnd"/>
      <w:r w:rsidR="00DA6A87">
        <w:rPr>
          <w:sz w:val="22"/>
          <w:szCs w:val="22"/>
        </w:rPr>
        <w:t xml:space="preserve"> and in the path road of caravans 2) private once inside of houses</w:t>
      </w:r>
      <w:r w:rsidR="00EB3DA7" w:rsidRPr="00033C31">
        <w:rPr>
          <w:sz w:val="22"/>
          <w:szCs w:val="22"/>
        </w:rPr>
        <w:t xml:space="preserve">( </w:t>
      </w:r>
      <w:proofErr w:type="spellStart"/>
      <w:r w:rsidR="0003530B">
        <w:rPr>
          <w:sz w:val="22"/>
          <w:szCs w:val="22"/>
        </w:rPr>
        <w:t>Hejazi</w:t>
      </w:r>
      <w:proofErr w:type="spellEnd"/>
      <w:r w:rsidR="00EB3DA7" w:rsidRPr="00033C31">
        <w:rPr>
          <w:sz w:val="22"/>
          <w:szCs w:val="22"/>
        </w:rPr>
        <w:t>,</w:t>
      </w:r>
      <w:r w:rsidR="0003530B">
        <w:rPr>
          <w:sz w:val="22"/>
          <w:szCs w:val="22"/>
        </w:rPr>
        <w:t xml:space="preserve"> </w:t>
      </w:r>
      <w:r w:rsidR="00EB3DA7" w:rsidRPr="00033C31">
        <w:rPr>
          <w:sz w:val="22"/>
          <w:szCs w:val="22"/>
        </w:rPr>
        <w:t>20</w:t>
      </w:r>
      <w:r w:rsidR="00EB3DA7">
        <w:rPr>
          <w:sz w:val="22"/>
          <w:szCs w:val="22"/>
        </w:rPr>
        <w:t>15</w:t>
      </w:r>
      <w:r w:rsidR="00EB3DA7" w:rsidRPr="00033C31">
        <w:rPr>
          <w:sz w:val="22"/>
          <w:szCs w:val="22"/>
        </w:rPr>
        <w:t>,p.</w:t>
      </w:r>
      <w:r w:rsidR="00EB3DA7">
        <w:rPr>
          <w:sz w:val="22"/>
          <w:szCs w:val="22"/>
        </w:rPr>
        <w:t>127</w:t>
      </w:r>
      <w:r w:rsidR="00EB3DA7" w:rsidRPr="00033C31">
        <w:rPr>
          <w:sz w:val="22"/>
          <w:szCs w:val="22"/>
        </w:rPr>
        <w:t>)</w:t>
      </w:r>
      <w:r w:rsidR="0003530B">
        <w:rPr>
          <w:sz w:val="22"/>
          <w:szCs w:val="22"/>
        </w:rPr>
        <w:t>.</w:t>
      </w:r>
      <w:r w:rsidR="000340FC" w:rsidRPr="000340FC">
        <w:t xml:space="preserve"> </w:t>
      </w:r>
      <w:r w:rsidR="000340FC">
        <w:rPr>
          <w:sz w:val="22"/>
          <w:szCs w:val="22"/>
        </w:rPr>
        <w:t xml:space="preserve">Private cisterns </w:t>
      </w:r>
      <w:r w:rsidR="000340FC" w:rsidRPr="000340FC">
        <w:rPr>
          <w:sz w:val="22"/>
          <w:szCs w:val="22"/>
        </w:rPr>
        <w:t>were built in urban and rural houses, mostly under the building or under the yard surface.</w:t>
      </w:r>
      <w:r w:rsidR="000340FC">
        <w:rPr>
          <w:sz w:val="22"/>
          <w:szCs w:val="22"/>
        </w:rPr>
        <w:t xml:space="preserve"> </w:t>
      </w:r>
      <w:r w:rsidR="000340FC" w:rsidRPr="000340FC">
        <w:rPr>
          <w:sz w:val="22"/>
          <w:szCs w:val="22"/>
        </w:rPr>
        <w:t>The tanks of these cisterns are usually in cubic or rectangular cubic form with a flat or cradle-like ceiling.</w:t>
      </w:r>
      <w:r w:rsidR="000340FC">
        <w:rPr>
          <w:sz w:val="22"/>
          <w:szCs w:val="22"/>
        </w:rPr>
        <w:t xml:space="preserve"> Public cisterns </w:t>
      </w:r>
      <w:r w:rsidR="000340FC" w:rsidRPr="000340FC">
        <w:rPr>
          <w:sz w:val="22"/>
          <w:szCs w:val="22"/>
        </w:rPr>
        <w:t>are usually large and impressive buildings and they have been built by local benevolent people or nobles or rulers who have paid for the construction by their persona</w:t>
      </w:r>
      <w:r w:rsidR="00E52847">
        <w:rPr>
          <w:sz w:val="22"/>
          <w:szCs w:val="22"/>
        </w:rPr>
        <w:t xml:space="preserve">l properties or public findings </w:t>
      </w:r>
      <w:r w:rsidR="00D443AD" w:rsidRPr="00033C31">
        <w:rPr>
          <w:sz w:val="22"/>
          <w:szCs w:val="22"/>
        </w:rPr>
        <w:t>(</w:t>
      </w:r>
      <w:proofErr w:type="spellStart"/>
      <w:r w:rsidR="00D443AD" w:rsidRPr="00B27FAB">
        <w:rPr>
          <w:sz w:val="22"/>
          <w:szCs w:val="22"/>
        </w:rPr>
        <w:t>Dorraj</w:t>
      </w:r>
      <w:proofErr w:type="spellEnd"/>
      <w:r w:rsidR="00D443AD" w:rsidRPr="00033C31">
        <w:rPr>
          <w:sz w:val="22"/>
          <w:szCs w:val="22"/>
        </w:rPr>
        <w:t>,</w:t>
      </w:r>
      <w:r w:rsidR="00D443AD">
        <w:rPr>
          <w:sz w:val="22"/>
          <w:szCs w:val="22"/>
        </w:rPr>
        <w:t xml:space="preserve"> </w:t>
      </w:r>
      <w:r w:rsidR="00D443AD" w:rsidRPr="00033C31">
        <w:rPr>
          <w:sz w:val="22"/>
          <w:szCs w:val="22"/>
        </w:rPr>
        <w:t>20</w:t>
      </w:r>
      <w:r w:rsidR="00D443AD">
        <w:rPr>
          <w:sz w:val="22"/>
          <w:szCs w:val="22"/>
        </w:rPr>
        <w:t>14</w:t>
      </w:r>
      <w:proofErr w:type="gramStart"/>
      <w:r w:rsidR="00D443AD" w:rsidRPr="00033C31">
        <w:rPr>
          <w:sz w:val="22"/>
          <w:szCs w:val="22"/>
        </w:rPr>
        <w:t>,p.</w:t>
      </w:r>
      <w:r w:rsidR="00D443AD">
        <w:rPr>
          <w:sz w:val="22"/>
          <w:szCs w:val="22"/>
        </w:rPr>
        <w:t>125</w:t>
      </w:r>
      <w:proofErr w:type="gramEnd"/>
      <w:r w:rsidR="00D443AD" w:rsidRPr="00033C31">
        <w:rPr>
          <w:sz w:val="22"/>
          <w:szCs w:val="22"/>
        </w:rPr>
        <w:t>)</w:t>
      </w:r>
      <w:r w:rsidR="00D443AD">
        <w:rPr>
          <w:sz w:val="22"/>
          <w:szCs w:val="22"/>
        </w:rPr>
        <w:t>.</w:t>
      </w:r>
      <w:r w:rsidRPr="000D3391">
        <w:rPr>
          <w:sz w:val="22"/>
          <w:szCs w:val="22"/>
        </w:rPr>
        <w:t xml:space="preserve"> </w:t>
      </w:r>
      <w:r w:rsidRPr="00070BCA">
        <w:rPr>
          <w:sz w:val="22"/>
          <w:szCs w:val="22"/>
        </w:rPr>
        <w:t xml:space="preserve">‘Fig. </w:t>
      </w:r>
      <w:r>
        <w:rPr>
          <w:sz w:val="22"/>
          <w:szCs w:val="22"/>
        </w:rPr>
        <w:t>4</w:t>
      </w:r>
      <w:r w:rsidRPr="00070BCA">
        <w:rPr>
          <w:sz w:val="22"/>
          <w:szCs w:val="22"/>
        </w:rPr>
        <w:t>’</w:t>
      </w:r>
    </w:p>
    <w:p w:rsidR="00606BDF" w:rsidRDefault="00B701F9" w:rsidP="00606BDF">
      <w:pPr>
        <w:tabs>
          <w:tab w:val="left" w:pos="20"/>
          <w:tab w:val="left" w:pos="20"/>
        </w:tabs>
        <w:autoSpaceDE w:val="0"/>
        <w:autoSpaceDN w:val="0"/>
        <w:adjustRightInd w:val="0"/>
        <w:jc w:val="both"/>
        <w:rPr>
          <w:sz w:val="22"/>
          <w:szCs w:val="22"/>
        </w:rPr>
      </w:pPr>
      <w:r>
        <w:rPr>
          <w:noProof/>
          <w:lang w:val="tr-TR"/>
        </w:rPr>
        <w:drawing>
          <wp:anchor distT="0" distB="0" distL="114300" distR="114300" simplePos="0" relativeHeight="251653120" behindDoc="0" locked="0" layoutInCell="1" allowOverlap="1">
            <wp:simplePos x="0" y="0"/>
            <wp:positionH relativeFrom="column">
              <wp:posOffset>1044575</wp:posOffset>
            </wp:positionH>
            <wp:positionV relativeFrom="paragraph">
              <wp:posOffset>48260</wp:posOffset>
            </wp:positionV>
            <wp:extent cx="3963670" cy="2808605"/>
            <wp:effectExtent l="19050" t="0" r="0" b="0"/>
            <wp:wrapNone/>
            <wp:docPr id="58" name="Picture 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pic:cNvPicPr>
                      <a:picLocks noChangeAspect="1" noChangeArrowheads="1"/>
                    </pic:cNvPicPr>
                  </pic:nvPicPr>
                  <pic:blipFill>
                    <a:blip r:embed="rId14" cstate="print"/>
                    <a:srcRect t="2428" b="4855"/>
                    <a:stretch>
                      <a:fillRect/>
                    </a:stretch>
                  </pic:blipFill>
                  <pic:spPr bwMode="auto">
                    <a:xfrm>
                      <a:off x="0" y="0"/>
                      <a:ext cx="3963670" cy="2808605"/>
                    </a:xfrm>
                    <a:prstGeom prst="rect">
                      <a:avLst/>
                    </a:prstGeom>
                    <a:noFill/>
                    <a:ln w="9525">
                      <a:noFill/>
                      <a:miter lim="800000"/>
                      <a:headEnd/>
                      <a:tailEnd/>
                    </a:ln>
                  </pic:spPr>
                </pic:pic>
              </a:graphicData>
            </a:graphic>
          </wp:anchor>
        </w:drawing>
      </w:r>
    </w:p>
    <w:p w:rsidR="00606BDF" w:rsidRDefault="00606BDF" w:rsidP="00606BDF">
      <w:pPr>
        <w:tabs>
          <w:tab w:val="left" w:pos="20"/>
          <w:tab w:val="left" w:pos="20"/>
        </w:tabs>
        <w:autoSpaceDE w:val="0"/>
        <w:autoSpaceDN w:val="0"/>
        <w:adjustRightInd w:val="0"/>
        <w:jc w:val="both"/>
        <w:rPr>
          <w:sz w:val="22"/>
          <w:szCs w:val="22"/>
        </w:rPr>
      </w:pPr>
    </w:p>
    <w:p w:rsidR="00606BDF" w:rsidRDefault="00606BDF" w:rsidP="00606BDF">
      <w:pPr>
        <w:tabs>
          <w:tab w:val="left" w:pos="20"/>
          <w:tab w:val="left" w:pos="20"/>
        </w:tabs>
        <w:autoSpaceDE w:val="0"/>
        <w:autoSpaceDN w:val="0"/>
        <w:adjustRightInd w:val="0"/>
        <w:jc w:val="both"/>
        <w:rPr>
          <w:sz w:val="22"/>
          <w:szCs w:val="22"/>
        </w:rPr>
      </w:pPr>
    </w:p>
    <w:p w:rsidR="00606BDF" w:rsidRDefault="00606BDF" w:rsidP="00606BDF">
      <w:pPr>
        <w:tabs>
          <w:tab w:val="left" w:pos="20"/>
          <w:tab w:val="left" w:pos="20"/>
        </w:tabs>
        <w:autoSpaceDE w:val="0"/>
        <w:autoSpaceDN w:val="0"/>
        <w:adjustRightInd w:val="0"/>
        <w:jc w:val="both"/>
        <w:rPr>
          <w:sz w:val="22"/>
          <w:szCs w:val="22"/>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lang w:bidi="fa-IR"/>
        </w:rPr>
      </w:pPr>
    </w:p>
    <w:p w:rsidR="00B27FAB" w:rsidRDefault="00B27FAB"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Default="00606BDF" w:rsidP="00606BDF">
      <w:pPr>
        <w:tabs>
          <w:tab w:val="left" w:pos="20"/>
          <w:tab w:val="left" w:pos="20"/>
        </w:tabs>
        <w:autoSpaceDE w:val="0"/>
        <w:autoSpaceDN w:val="0"/>
        <w:adjustRightInd w:val="0"/>
        <w:jc w:val="both"/>
        <w:rPr>
          <w:sz w:val="22"/>
          <w:szCs w:val="22"/>
          <w:rtl/>
          <w:lang w:bidi="fa-IR"/>
        </w:rPr>
      </w:pPr>
    </w:p>
    <w:p w:rsidR="00606BDF" w:rsidRPr="004E3C27" w:rsidRDefault="004E3C27" w:rsidP="004E3C27">
      <w:pPr>
        <w:tabs>
          <w:tab w:val="left" w:pos="20"/>
          <w:tab w:val="right" w:pos="9072"/>
          <w:tab w:val="left" w:pos="20"/>
        </w:tabs>
        <w:jc w:val="center"/>
        <w:rPr>
          <w:sz w:val="20"/>
          <w:szCs w:val="20"/>
        </w:rPr>
      </w:pPr>
      <w:proofErr w:type="gramStart"/>
      <w:r w:rsidRPr="004E3C27">
        <w:rPr>
          <w:b/>
          <w:bCs/>
          <w:sz w:val="20"/>
          <w:szCs w:val="20"/>
        </w:rPr>
        <w:t>Fig 4.</w:t>
      </w:r>
      <w:proofErr w:type="gramEnd"/>
      <w:r>
        <w:rPr>
          <w:sz w:val="20"/>
          <w:szCs w:val="20"/>
        </w:rPr>
        <w:t xml:space="preserve"> </w:t>
      </w:r>
      <w:proofErr w:type="gramStart"/>
      <w:r w:rsidR="00606BDF">
        <w:rPr>
          <w:sz w:val="20"/>
          <w:szCs w:val="20"/>
        </w:rPr>
        <w:t xml:space="preserve">Plan and section of </w:t>
      </w:r>
      <w:proofErr w:type="spellStart"/>
      <w:r w:rsidR="000D3391" w:rsidRPr="004E3C27">
        <w:rPr>
          <w:sz w:val="20"/>
          <w:szCs w:val="20"/>
        </w:rPr>
        <w:t>Shesh</w:t>
      </w:r>
      <w:proofErr w:type="spellEnd"/>
      <w:r w:rsidR="000D3391" w:rsidRPr="004E3C27">
        <w:rPr>
          <w:sz w:val="20"/>
          <w:szCs w:val="20"/>
        </w:rPr>
        <w:t xml:space="preserve"> </w:t>
      </w:r>
      <w:proofErr w:type="spellStart"/>
      <w:r w:rsidR="000D3391" w:rsidRPr="004E3C27">
        <w:rPr>
          <w:sz w:val="20"/>
          <w:szCs w:val="20"/>
        </w:rPr>
        <w:t>Badgiri</w:t>
      </w:r>
      <w:proofErr w:type="spellEnd"/>
      <w:r w:rsidR="000D3391" w:rsidRPr="004E3C27">
        <w:rPr>
          <w:sz w:val="20"/>
          <w:szCs w:val="20"/>
        </w:rPr>
        <w:t xml:space="preserve"> Cistern</w:t>
      </w:r>
      <w:r w:rsidR="00E52E74" w:rsidRPr="004E3C27">
        <w:rPr>
          <w:sz w:val="20"/>
          <w:szCs w:val="20"/>
        </w:rPr>
        <w:t>, Yazd</w:t>
      </w:r>
      <w:r w:rsidR="00606BDF">
        <w:rPr>
          <w:sz w:val="20"/>
          <w:szCs w:val="20"/>
        </w:rPr>
        <w:t>.</w:t>
      </w:r>
      <w:proofErr w:type="gramEnd"/>
      <w:r w:rsidR="00606BDF">
        <w:rPr>
          <w:sz w:val="20"/>
          <w:szCs w:val="20"/>
        </w:rPr>
        <w:t xml:space="preserve"> </w:t>
      </w:r>
    </w:p>
    <w:p w:rsidR="00606BDF" w:rsidRDefault="00606BDF" w:rsidP="00606BDF">
      <w:pPr>
        <w:tabs>
          <w:tab w:val="left" w:pos="20"/>
          <w:tab w:val="left" w:pos="20"/>
        </w:tabs>
        <w:autoSpaceDE w:val="0"/>
        <w:autoSpaceDN w:val="0"/>
        <w:adjustRightInd w:val="0"/>
        <w:jc w:val="both"/>
        <w:rPr>
          <w:sz w:val="22"/>
          <w:szCs w:val="22"/>
          <w:lang w:bidi="fa-IR"/>
        </w:rPr>
      </w:pPr>
    </w:p>
    <w:p w:rsidR="002F6A75" w:rsidRDefault="002F6A75" w:rsidP="00606BDF">
      <w:pPr>
        <w:tabs>
          <w:tab w:val="left" w:pos="20"/>
          <w:tab w:val="left" w:pos="20"/>
        </w:tabs>
        <w:autoSpaceDE w:val="0"/>
        <w:autoSpaceDN w:val="0"/>
        <w:adjustRightInd w:val="0"/>
        <w:jc w:val="both"/>
        <w:rPr>
          <w:sz w:val="22"/>
          <w:szCs w:val="22"/>
          <w:rtl/>
          <w:lang w:bidi="fa-IR"/>
        </w:rPr>
      </w:pPr>
    </w:p>
    <w:p w:rsidR="005519B7" w:rsidRPr="005519B7" w:rsidRDefault="00272683" w:rsidP="001A6808">
      <w:pPr>
        <w:tabs>
          <w:tab w:val="left" w:pos="20"/>
          <w:tab w:val="right" w:pos="9072"/>
          <w:tab w:val="left" w:pos="20"/>
        </w:tabs>
        <w:jc w:val="both"/>
        <w:rPr>
          <w:sz w:val="22"/>
          <w:szCs w:val="22"/>
        </w:rPr>
      </w:pPr>
      <w:r w:rsidRPr="00E51FB6">
        <w:rPr>
          <w:b/>
          <w:bCs/>
          <w:sz w:val="22"/>
          <w:szCs w:val="22"/>
        </w:rPr>
        <w:t>P</w:t>
      </w:r>
      <w:r w:rsidR="00B27FAB" w:rsidRPr="00E51FB6">
        <w:rPr>
          <w:b/>
          <w:bCs/>
          <w:sz w:val="22"/>
          <w:szCs w:val="22"/>
        </w:rPr>
        <w:t>ersian</w:t>
      </w:r>
      <w:r w:rsidRPr="00E51FB6">
        <w:rPr>
          <w:b/>
          <w:bCs/>
          <w:sz w:val="22"/>
          <w:szCs w:val="22"/>
        </w:rPr>
        <w:t xml:space="preserve"> bath</w:t>
      </w:r>
      <w:r>
        <w:rPr>
          <w:sz w:val="22"/>
          <w:szCs w:val="22"/>
        </w:rPr>
        <w:t>:</w:t>
      </w:r>
      <w:r w:rsidRPr="00272683">
        <w:rPr>
          <w:sz w:val="22"/>
          <w:szCs w:val="22"/>
        </w:rPr>
        <w:t xml:space="preserve"> </w:t>
      </w:r>
      <w:r w:rsidR="005519B7">
        <w:rPr>
          <w:rFonts w:ascii="Times" w:hAnsi="Times"/>
          <w:color w:val="000000"/>
          <w:sz w:val="21"/>
          <w:szCs w:val="21"/>
        </w:rPr>
        <w:t>A public bath was an important part of the complex of buildings in large cities in Iran. Public</w:t>
      </w:r>
      <w:r w:rsidR="005519B7">
        <w:rPr>
          <w:sz w:val="22"/>
          <w:szCs w:val="22"/>
        </w:rPr>
        <w:t xml:space="preserve"> </w:t>
      </w:r>
      <w:r w:rsidR="005519B7">
        <w:rPr>
          <w:rFonts w:ascii="Times" w:hAnsi="Times"/>
          <w:color w:val="000000"/>
          <w:sz w:val="21"/>
          <w:szCs w:val="21"/>
        </w:rPr>
        <w:t>baths were divided into four main parts: an entrance, a cloakroom, a main door (middle corridor)</w:t>
      </w:r>
      <w:r w:rsidR="005519B7">
        <w:rPr>
          <w:sz w:val="22"/>
          <w:szCs w:val="22"/>
        </w:rPr>
        <w:t xml:space="preserve"> </w:t>
      </w:r>
      <w:r w:rsidR="005519B7">
        <w:rPr>
          <w:rFonts w:ascii="Times" w:hAnsi="Times"/>
          <w:color w:val="000000"/>
          <w:sz w:val="21"/>
          <w:szCs w:val="21"/>
        </w:rPr>
        <w:t>and a hot chamber (</w:t>
      </w:r>
      <w:proofErr w:type="spellStart"/>
      <w:r w:rsidR="005519B7">
        <w:rPr>
          <w:rFonts w:ascii="Times" w:hAnsi="Times"/>
          <w:color w:val="000000"/>
          <w:sz w:val="21"/>
          <w:szCs w:val="21"/>
        </w:rPr>
        <w:t>garm</w:t>
      </w:r>
      <w:proofErr w:type="spellEnd"/>
      <w:r w:rsidR="005519B7">
        <w:rPr>
          <w:rFonts w:ascii="Times" w:hAnsi="Times"/>
          <w:color w:val="000000"/>
          <w:sz w:val="21"/>
          <w:szCs w:val="21"/>
        </w:rPr>
        <w:t xml:space="preserve"> </w:t>
      </w:r>
      <w:proofErr w:type="spellStart"/>
      <w:r w:rsidR="005519B7">
        <w:rPr>
          <w:rFonts w:ascii="Times" w:hAnsi="Times"/>
          <w:color w:val="000000"/>
          <w:sz w:val="21"/>
          <w:szCs w:val="21"/>
        </w:rPr>
        <w:t>khaneh</w:t>
      </w:r>
      <w:proofErr w:type="spellEnd"/>
      <w:r w:rsidR="005519B7">
        <w:rPr>
          <w:rFonts w:ascii="Times" w:hAnsi="Times"/>
          <w:color w:val="000000"/>
          <w:sz w:val="21"/>
          <w:szCs w:val="21"/>
        </w:rPr>
        <w:t>) where washing took place. Cloakrooms were usually</w:t>
      </w:r>
      <w:r w:rsidR="005519B7">
        <w:rPr>
          <w:rFonts w:ascii="Times" w:hAnsi="Times"/>
          <w:color w:val="000000"/>
          <w:sz w:val="21"/>
          <w:szCs w:val="21"/>
          <w:lang w:val="en-US" w:eastAsia="en-US"/>
        </w:rPr>
        <w:t xml:space="preserve"> </w:t>
      </w:r>
      <w:r w:rsidR="005519B7">
        <w:rPr>
          <w:rFonts w:ascii="Times" w:hAnsi="Times"/>
          <w:color w:val="000000"/>
          <w:sz w:val="21"/>
          <w:szCs w:val="21"/>
        </w:rPr>
        <w:t xml:space="preserve">octagonal, occasionally square. A handsome, usually octagonal pool surrounded by a foot-washing channel </w:t>
      </w:r>
      <w:r w:rsidR="00F84238">
        <w:rPr>
          <w:rFonts w:ascii="Times" w:hAnsi="Times"/>
          <w:color w:val="000000"/>
          <w:sz w:val="21"/>
          <w:szCs w:val="21"/>
        </w:rPr>
        <w:br/>
      </w:r>
      <w:r w:rsidR="005519B7">
        <w:rPr>
          <w:rFonts w:ascii="Times" w:hAnsi="Times"/>
          <w:color w:val="000000"/>
          <w:sz w:val="21"/>
          <w:szCs w:val="21"/>
        </w:rPr>
        <w:t xml:space="preserve">(pa </w:t>
      </w:r>
      <w:proofErr w:type="spellStart"/>
      <w:r w:rsidR="005519B7">
        <w:rPr>
          <w:rFonts w:ascii="Times" w:hAnsi="Times"/>
          <w:color w:val="000000"/>
          <w:sz w:val="21"/>
          <w:szCs w:val="21"/>
        </w:rPr>
        <w:t>shuyeh</w:t>
      </w:r>
      <w:proofErr w:type="spellEnd"/>
      <w:r w:rsidR="005519B7">
        <w:rPr>
          <w:rFonts w:ascii="Times" w:hAnsi="Times"/>
          <w:color w:val="000000"/>
          <w:sz w:val="21"/>
          <w:szCs w:val="21"/>
        </w:rPr>
        <w:t xml:space="preserve">) stood at the </w:t>
      </w:r>
      <w:proofErr w:type="spellStart"/>
      <w:r w:rsidR="005519B7">
        <w:rPr>
          <w:rFonts w:ascii="Times" w:hAnsi="Times"/>
          <w:color w:val="000000"/>
          <w:sz w:val="21"/>
          <w:szCs w:val="21"/>
        </w:rPr>
        <w:t>center</w:t>
      </w:r>
      <w:proofErr w:type="spellEnd"/>
      <w:r w:rsidR="005519B7">
        <w:rPr>
          <w:rFonts w:ascii="Times" w:hAnsi="Times"/>
          <w:color w:val="000000"/>
          <w:sz w:val="21"/>
          <w:szCs w:val="21"/>
        </w:rPr>
        <w:t xml:space="preserve"> of the cloakroom</w:t>
      </w:r>
      <w:r w:rsidR="00E52847" w:rsidRPr="00E52847">
        <w:rPr>
          <w:sz w:val="22"/>
          <w:szCs w:val="22"/>
        </w:rPr>
        <w:t xml:space="preserve"> </w:t>
      </w:r>
      <w:r w:rsidR="00E52847" w:rsidRPr="00033C31">
        <w:rPr>
          <w:sz w:val="22"/>
          <w:szCs w:val="22"/>
        </w:rPr>
        <w:t>(</w:t>
      </w:r>
      <w:proofErr w:type="spellStart"/>
      <w:r w:rsidR="00E52847">
        <w:rPr>
          <w:rFonts w:ascii="Times" w:hAnsi="Times"/>
          <w:color w:val="000000"/>
          <w:shd w:val="clear" w:color="auto" w:fill="FFFFFF"/>
        </w:rPr>
        <w:t>Mashayekh</w:t>
      </w:r>
      <w:proofErr w:type="spellEnd"/>
      <w:r w:rsidR="00E52847" w:rsidRPr="00033C31">
        <w:rPr>
          <w:sz w:val="22"/>
          <w:szCs w:val="22"/>
        </w:rPr>
        <w:t>,</w:t>
      </w:r>
      <w:r w:rsidR="00E52847">
        <w:rPr>
          <w:sz w:val="22"/>
          <w:szCs w:val="22"/>
        </w:rPr>
        <w:t xml:space="preserve"> </w:t>
      </w:r>
      <w:r w:rsidR="00E52847">
        <w:rPr>
          <w:rFonts w:hint="cs"/>
          <w:sz w:val="22"/>
          <w:szCs w:val="22"/>
          <w:rtl/>
        </w:rPr>
        <w:t>-</w:t>
      </w:r>
      <w:proofErr w:type="gramStart"/>
      <w:r w:rsidR="00E52847" w:rsidRPr="00033C31">
        <w:rPr>
          <w:sz w:val="22"/>
          <w:szCs w:val="22"/>
        </w:rPr>
        <w:t>,p.</w:t>
      </w:r>
      <w:r w:rsidR="00E52847">
        <w:rPr>
          <w:sz w:val="22"/>
          <w:szCs w:val="22"/>
        </w:rPr>
        <w:t>470</w:t>
      </w:r>
      <w:proofErr w:type="gramEnd"/>
      <w:r w:rsidR="00E52847" w:rsidRPr="00033C31">
        <w:rPr>
          <w:sz w:val="22"/>
          <w:szCs w:val="22"/>
        </w:rPr>
        <w:t>)</w:t>
      </w:r>
      <w:r w:rsidR="00E52847">
        <w:rPr>
          <w:sz w:val="22"/>
          <w:szCs w:val="22"/>
        </w:rPr>
        <w:t>.</w:t>
      </w:r>
      <w:r w:rsidR="00E52847" w:rsidRPr="000D3391">
        <w:rPr>
          <w:sz w:val="22"/>
          <w:szCs w:val="22"/>
        </w:rPr>
        <w:t xml:space="preserve"> </w:t>
      </w:r>
      <w:r w:rsidR="00E52847" w:rsidRPr="00070BCA">
        <w:rPr>
          <w:sz w:val="22"/>
          <w:szCs w:val="22"/>
        </w:rPr>
        <w:t xml:space="preserve">‘Fig. </w:t>
      </w:r>
      <w:r w:rsidR="001A6808">
        <w:rPr>
          <w:sz w:val="22"/>
          <w:szCs w:val="22"/>
        </w:rPr>
        <w:t>5</w:t>
      </w:r>
      <w:r w:rsidR="00E52847" w:rsidRPr="00070BCA">
        <w:rPr>
          <w:sz w:val="22"/>
          <w:szCs w:val="22"/>
        </w:rPr>
        <w:t>’</w:t>
      </w:r>
    </w:p>
    <w:p w:rsidR="00FA57A7" w:rsidRDefault="00B701F9" w:rsidP="00272683">
      <w:pPr>
        <w:tabs>
          <w:tab w:val="left" w:pos="20"/>
          <w:tab w:val="right" w:pos="9072"/>
          <w:tab w:val="left" w:pos="20"/>
        </w:tabs>
        <w:jc w:val="both"/>
        <w:rPr>
          <w:sz w:val="22"/>
          <w:szCs w:val="22"/>
          <w:rtl/>
        </w:rPr>
      </w:pPr>
      <w:r>
        <w:rPr>
          <w:noProof/>
          <w:lang w:val="tr-TR"/>
        </w:rPr>
        <w:drawing>
          <wp:anchor distT="0" distB="0" distL="114300" distR="114300" simplePos="0" relativeHeight="251654144" behindDoc="0" locked="0" layoutInCell="1" allowOverlap="1">
            <wp:simplePos x="0" y="0"/>
            <wp:positionH relativeFrom="column">
              <wp:posOffset>244475</wp:posOffset>
            </wp:positionH>
            <wp:positionV relativeFrom="paragraph">
              <wp:posOffset>118110</wp:posOffset>
            </wp:positionV>
            <wp:extent cx="2566035" cy="2032635"/>
            <wp:effectExtent l="19050" t="0" r="5715" b="0"/>
            <wp:wrapNone/>
            <wp:docPr id="60" name="Picture 1" descr="http://ghoolabad.com/media2/image/golshan_bathhouse_floor_ground_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hoolabad.com/media2/image/golshan_bathhouse_floor_ground_plan.gif"/>
                    <pic:cNvPicPr>
                      <a:picLocks noChangeAspect="1" noChangeArrowheads="1"/>
                    </pic:cNvPicPr>
                  </pic:nvPicPr>
                  <pic:blipFill>
                    <a:blip r:embed="rId15" cstate="print"/>
                    <a:srcRect/>
                    <a:stretch>
                      <a:fillRect/>
                    </a:stretch>
                  </pic:blipFill>
                  <pic:spPr bwMode="auto">
                    <a:xfrm>
                      <a:off x="0" y="0"/>
                      <a:ext cx="2566035" cy="2032635"/>
                    </a:xfrm>
                    <a:prstGeom prst="rect">
                      <a:avLst/>
                    </a:prstGeom>
                    <a:noFill/>
                    <a:ln w="9525">
                      <a:noFill/>
                      <a:miter lim="800000"/>
                      <a:headEnd/>
                      <a:tailEnd/>
                    </a:ln>
                  </pic:spPr>
                </pic:pic>
              </a:graphicData>
            </a:graphic>
          </wp:anchor>
        </w:drawing>
      </w:r>
    </w:p>
    <w:p w:rsidR="00FA57A7" w:rsidRDefault="00B701F9" w:rsidP="00272683">
      <w:pPr>
        <w:tabs>
          <w:tab w:val="left" w:pos="20"/>
          <w:tab w:val="right" w:pos="9072"/>
          <w:tab w:val="left" w:pos="20"/>
        </w:tabs>
        <w:jc w:val="both"/>
        <w:rPr>
          <w:sz w:val="22"/>
          <w:szCs w:val="22"/>
          <w:rtl/>
        </w:rPr>
      </w:pPr>
      <w:r>
        <w:rPr>
          <w:noProof/>
          <w:lang w:val="tr-TR"/>
        </w:rPr>
        <w:drawing>
          <wp:anchor distT="0" distB="0" distL="114300" distR="114300" simplePos="0" relativeHeight="251655168" behindDoc="0" locked="0" layoutInCell="1" allowOverlap="1">
            <wp:simplePos x="0" y="0"/>
            <wp:positionH relativeFrom="column">
              <wp:posOffset>2865120</wp:posOffset>
            </wp:positionH>
            <wp:positionV relativeFrom="paragraph">
              <wp:posOffset>130175</wp:posOffset>
            </wp:positionV>
            <wp:extent cx="2720340" cy="1684655"/>
            <wp:effectExtent l="19050" t="0" r="3810" b="0"/>
            <wp:wrapNone/>
            <wp:docPr id="61" name="Picture 2" descr="http://ghoolabad.com/media2/image/golshan_bath_section_aa_bb_gazorgah_yaz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hoolabad.com/media2/image/golshan_bath_section_aa_bb_gazorgah_yazd.gif"/>
                    <pic:cNvPicPr>
                      <a:picLocks noChangeAspect="1" noChangeArrowheads="1"/>
                    </pic:cNvPicPr>
                  </pic:nvPicPr>
                  <pic:blipFill>
                    <a:blip r:embed="rId16" cstate="print"/>
                    <a:srcRect/>
                    <a:stretch>
                      <a:fillRect/>
                    </a:stretch>
                  </pic:blipFill>
                  <pic:spPr bwMode="auto">
                    <a:xfrm>
                      <a:off x="0" y="0"/>
                      <a:ext cx="2720340" cy="1684655"/>
                    </a:xfrm>
                    <a:prstGeom prst="rect">
                      <a:avLst/>
                    </a:prstGeom>
                    <a:noFill/>
                    <a:ln w="9525">
                      <a:noFill/>
                      <a:miter lim="800000"/>
                      <a:headEnd/>
                      <a:tailEnd/>
                    </a:ln>
                  </pic:spPr>
                </pic:pic>
              </a:graphicData>
            </a:graphic>
          </wp:anchor>
        </w:drawing>
      </w:r>
    </w:p>
    <w:p w:rsidR="00FA57A7" w:rsidRDefault="00FA57A7" w:rsidP="00272683">
      <w:pPr>
        <w:tabs>
          <w:tab w:val="left" w:pos="20"/>
          <w:tab w:val="right" w:pos="9072"/>
          <w:tab w:val="left" w:pos="20"/>
        </w:tabs>
        <w:jc w:val="both"/>
        <w:rPr>
          <w:sz w:val="22"/>
          <w:szCs w:val="22"/>
          <w:rtl/>
        </w:rPr>
      </w:pPr>
    </w:p>
    <w:p w:rsidR="00FA57A7" w:rsidRDefault="00FA57A7" w:rsidP="00272683">
      <w:pPr>
        <w:tabs>
          <w:tab w:val="left" w:pos="20"/>
          <w:tab w:val="right" w:pos="9072"/>
          <w:tab w:val="left" w:pos="20"/>
        </w:tabs>
        <w:jc w:val="both"/>
        <w:rPr>
          <w:sz w:val="22"/>
          <w:szCs w:val="22"/>
          <w:rtl/>
        </w:rPr>
      </w:pPr>
    </w:p>
    <w:p w:rsidR="00FA57A7" w:rsidRDefault="00FA57A7" w:rsidP="00272683">
      <w:pPr>
        <w:tabs>
          <w:tab w:val="left" w:pos="20"/>
          <w:tab w:val="right" w:pos="9072"/>
          <w:tab w:val="left" w:pos="20"/>
        </w:tabs>
        <w:jc w:val="both"/>
        <w:rPr>
          <w:sz w:val="22"/>
          <w:szCs w:val="22"/>
          <w:rtl/>
        </w:rPr>
      </w:pPr>
    </w:p>
    <w:p w:rsidR="00FA57A7" w:rsidRDefault="00FA57A7" w:rsidP="00272683">
      <w:pPr>
        <w:tabs>
          <w:tab w:val="left" w:pos="20"/>
          <w:tab w:val="right" w:pos="9072"/>
          <w:tab w:val="left" w:pos="20"/>
        </w:tabs>
        <w:jc w:val="both"/>
        <w:rPr>
          <w:sz w:val="22"/>
          <w:szCs w:val="22"/>
          <w:rtl/>
        </w:rPr>
      </w:pPr>
    </w:p>
    <w:p w:rsidR="00FA57A7" w:rsidRDefault="00FA57A7" w:rsidP="00272683">
      <w:pPr>
        <w:tabs>
          <w:tab w:val="left" w:pos="20"/>
          <w:tab w:val="right" w:pos="9072"/>
          <w:tab w:val="left" w:pos="20"/>
        </w:tabs>
        <w:jc w:val="both"/>
        <w:rPr>
          <w:sz w:val="22"/>
          <w:szCs w:val="22"/>
          <w:rtl/>
        </w:rPr>
      </w:pPr>
    </w:p>
    <w:p w:rsidR="007424D4" w:rsidRDefault="007424D4" w:rsidP="00272683">
      <w:pPr>
        <w:tabs>
          <w:tab w:val="left" w:pos="20"/>
          <w:tab w:val="right" w:pos="9072"/>
          <w:tab w:val="left" w:pos="20"/>
        </w:tabs>
        <w:jc w:val="both"/>
        <w:rPr>
          <w:sz w:val="22"/>
          <w:szCs w:val="22"/>
          <w:rtl/>
        </w:rPr>
      </w:pPr>
    </w:p>
    <w:p w:rsidR="007424D4" w:rsidRDefault="007424D4" w:rsidP="00272683">
      <w:pPr>
        <w:tabs>
          <w:tab w:val="left" w:pos="20"/>
          <w:tab w:val="right" w:pos="9072"/>
          <w:tab w:val="left" w:pos="20"/>
        </w:tabs>
        <w:jc w:val="both"/>
        <w:rPr>
          <w:sz w:val="22"/>
          <w:szCs w:val="22"/>
          <w:rtl/>
        </w:rPr>
      </w:pPr>
    </w:p>
    <w:p w:rsidR="007424D4" w:rsidRDefault="007424D4" w:rsidP="00272683">
      <w:pPr>
        <w:tabs>
          <w:tab w:val="left" w:pos="20"/>
          <w:tab w:val="right" w:pos="9072"/>
          <w:tab w:val="left" w:pos="20"/>
        </w:tabs>
        <w:jc w:val="both"/>
        <w:rPr>
          <w:sz w:val="22"/>
          <w:szCs w:val="22"/>
          <w:rtl/>
        </w:rPr>
      </w:pPr>
    </w:p>
    <w:p w:rsidR="007424D4" w:rsidRDefault="007424D4" w:rsidP="00272683">
      <w:pPr>
        <w:tabs>
          <w:tab w:val="left" w:pos="20"/>
          <w:tab w:val="right" w:pos="9072"/>
          <w:tab w:val="left" w:pos="20"/>
        </w:tabs>
        <w:jc w:val="both"/>
        <w:rPr>
          <w:sz w:val="22"/>
          <w:szCs w:val="22"/>
          <w:rtl/>
        </w:rPr>
      </w:pPr>
    </w:p>
    <w:p w:rsidR="007424D4" w:rsidRDefault="007424D4" w:rsidP="00272683">
      <w:pPr>
        <w:tabs>
          <w:tab w:val="left" w:pos="20"/>
          <w:tab w:val="right" w:pos="9072"/>
          <w:tab w:val="left" w:pos="20"/>
        </w:tabs>
        <w:jc w:val="both"/>
        <w:rPr>
          <w:sz w:val="22"/>
          <w:szCs w:val="22"/>
          <w:rtl/>
        </w:rPr>
      </w:pPr>
    </w:p>
    <w:p w:rsidR="007424D4" w:rsidRDefault="007424D4" w:rsidP="00272683">
      <w:pPr>
        <w:tabs>
          <w:tab w:val="left" w:pos="20"/>
          <w:tab w:val="right" w:pos="9072"/>
          <w:tab w:val="left" w:pos="20"/>
        </w:tabs>
        <w:jc w:val="both"/>
        <w:rPr>
          <w:sz w:val="22"/>
          <w:szCs w:val="22"/>
          <w:rtl/>
        </w:rPr>
      </w:pPr>
    </w:p>
    <w:p w:rsidR="007424D4" w:rsidRDefault="007424D4" w:rsidP="00272683">
      <w:pPr>
        <w:tabs>
          <w:tab w:val="left" w:pos="20"/>
          <w:tab w:val="right" w:pos="9072"/>
          <w:tab w:val="left" w:pos="20"/>
        </w:tabs>
        <w:jc w:val="both"/>
        <w:rPr>
          <w:sz w:val="22"/>
          <w:szCs w:val="22"/>
          <w:rtl/>
        </w:rPr>
      </w:pPr>
    </w:p>
    <w:p w:rsidR="00FA57A7" w:rsidRDefault="004E3C27" w:rsidP="004E3C27">
      <w:pPr>
        <w:tabs>
          <w:tab w:val="left" w:pos="20"/>
          <w:tab w:val="right" w:pos="9072"/>
          <w:tab w:val="left" w:pos="20"/>
        </w:tabs>
        <w:jc w:val="center"/>
        <w:rPr>
          <w:sz w:val="22"/>
          <w:szCs w:val="22"/>
        </w:rPr>
      </w:pPr>
      <w:proofErr w:type="gramStart"/>
      <w:r w:rsidRPr="004E3C27">
        <w:rPr>
          <w:b/>
          <w:bCs/>
          <w:sz w:val="22"/>
          <w:szCs w:val="22"/>
        </w:rPr>
        <w:t>Fig 5</w:t>
      </w:r>
      <w:r w:rsidRPr="004E3C27">
        <w:rPr>
          <w:b/>
          <w:bCs/>
          <w:sz w:val="20"/>
          <w:szCs w:val="20"/>
        </w:rPr>
        <w:t>.</w:t>
      </w:r>
      <w:proofErr w:type="gramEnd"/>
      <w:r>
        <w:rPr>
          <w:sz w:val="20"/>
          <w:szCs w:val="20"/>
        </w:rPr>
        <w:t xml:space="preserve"> </w:t>
      </w:r>
      <w:proofErr w:type="gramStart"/>
      <w:r w:rsidR="007424D4">
        <w:rPr>
          <w:sz w:val="20"/>
          <w:szCs w:val="20"/>
        </w:rPr>
        <w:t xml:space="preserve">Plan and section of </w:t>
      </w:r>
      <w:proofErr w:type="spellStart"/>
      <w:r w:rsidR="007424D4">
        <w:rPr>
          <w:sz w:val="20"/>
          <w:szCs w:val="20"/>
          <w:lang w:val="en-US"/>
        </w:rPr>
        <w:t>Golshan</w:t>
      </w:r>
      <w:proofErr w:type="spellEnd"/>
      <w:r w:rsidR="007424D4">
        <w:rPr>
          <w:sz w:val="20"/>
          <w:szCs w:val="20"/>
          <w:lang w:val="en-US"/>
        </w:rPr>
        <w:t xml:space="preserve"> </w:t>
      </w:r>
      <w:proofErr w:type="spellStart"/>
      <w:r w:rsidR="007424D4">
        <w:rPr>
          <w:sz w:val="20"/>
          <w:szCs w:val="20"/>
          <w:lang w:val="en-US"/>
        </w:rPr>
        <w:t>hammam</w:t>
      </w:r>
      <w:proofErr w:type="spellEnd"/>
      <w:r w:rsidR="007424D4">
        <w:rPr>
          <w:sz w:val="20"/>
          <w:szCs w:val="20"/>
          <w:lang w:val="en-US"/>
        </w:rPr>
        <w:t>, Yazd</w:t>
      </w:r>
      <w:r w:rsidR="007424D4">
        <w:rPr>
          <w:sz w:val="20"/>
          <w:szCs w:val="20"/>
        </w:rPr>
        <w:t>.</w:t>
      </w:r>
      <w:proofErr w:type="gramEnd"/>
      <w:r w:rsidR="007424D4">
        <w:rPr>
          <w:sz w:val="20"/>
          <w:szCs w:val="20"/>
        </w:rPr>
        <w:t xml:space="preserve"> </w:t>
      </w:r>
    </w:p>
    <w:p w:rsidR="006D37C4" w:rsidRPr="007E02FB" w:rsidRDefault="00272683" w:rsidP="001A6808">
      <w:pPr>
        <w:tabs>
          <w:tab w:val="left" w:pos="20"/>
          <w:tab w:val="right" w:pos="9072"/>
          <w:tab w:val="left" w:pos="20"/>
        </w:tabs>
        <w:jc w:val="both"/>
        <w:rPr>
          <w:rFonts w:ascii="Times" w:hAnsi="Times"/>
          <w:color w:val="000000"/>
          <w:sz w:val="21"/>
          <w:szCs w:val="21"/>
        </w:rPr>
      </w:pPr>
      <w:proofErr w:type="spellStart"/>
      <w:r w:rsidRPr="007E02FB">
        <w:rPr>
          <w:b/>
          <w:bCs/>
          <w:sz w:val="22"/>
          <w:szCs w:val="22"/>
        </w:rPr>
        <w:t>Payab</w:t>
      </w:r>
      <w:proofErr w:type="spellEnd"/>
      <w:r w:rsidRPr="007E02FB">
        <w:rPr>
          <w:b/>
          <w:bCs/>
          <w:sz w:val="22"/>
          <w:szCs w:val="22"/>
        </w:rPr>
        <w:t>:</w:t>
      </w:r>
      <w:r w:rsidR="007E02FB" w:rsidRPr="007E02FB">
        <w:rPr>
          <w:rFonts w:ascii="Helvetica Neue" w:hAnsi="Helvetica Neue"/>
          <w:color w:val="6B6B6B"/>
          <w:sz w:val="23"/>
          <w:szCs w:val="23"/>
          <w:shd w:val="clear" w:color="auto" w:fill="FFFFFF"/>
        </w:rPr>
        <w:t xml:space="preserve"> </w:t>
      </w:r>
      <w:proofErr w:type="spellStart"/>
      <w:r w:rsidR="007E02FB" w:rsidRPr="007E02FB">
        <w:rPr>
          <w:rFonts w:ascii="Times" w:hAnsi="Times"/>
          <w:color w:val="000000"/>
          <w:sz w:val="21"/>
          <w:szCs w:val="21"/>
        </w:rPr>
        <w:t>Payab</w:t>
      </w:r>
      <w:proofErr w:type="spellEnd"/>
      <w:r w:rsidR="007E02FB" w:rsidRPr="007E02FB">
        <w:rPr>
          <w:rFonts w:ascii="Times" w:hAnsi="Times"/>
          <w:color w:val="000000"/>
          <w:sz w:val="21"/>
          <w:szCs w:val="21"/>
        </w:rPr>
        <w:t xml:space="preserve"> is a stairway leading to an underground </w:t>
      </w:r>
      <w:r w:rsidR="007E02FB">
        <w:rPr>
          <w:rFonts w:ascii="Times" w:hAnsi="Times"/>
          <w:color w:val="000000"/>
          <w:sz w:val="21"/>
          <w:szCs w:val="21"/>
        </w:rPr>
        <w:t>channel</w:t>
      </w:r>
      <w:r w:rsidR="007E02FB" w:rsidRPr="007E02FB">
        <w:rPr>
          <w:rFonts w:ascii="Times" w:hAnsi="Times"/>
          <w:color w:val="000000"/>
          <w:sz w:val="21"/>
          <w:szCs w:val="21"/>
        </w:rPr>
        <w:t xml:space="preserve"> where there is a polygon slice on the floor on the passage of </w:t>
      </w:r>
      <w:proofErr w:type="spellStart"/>
      <w:r w:rsidR="007E02FB" w:rsidRPr="007E02FB">
        <w:rPr>
          <w:rFonts w:ascii="Times" w:hAnsi="Times"/>
          <w:color w:val="000000"/>
          <w:sz w:val="21"/>
          <w:szCs w:val="21"/>
        </w:rPr>
        <w:t>Qanat</w:t>
      </w:r>
      <w:proofErr w:type="spellEnd"/>
      <w:r w:rsidR="007E02FB" w:rsidRPr="007E02FB">
        <w:rPr>
          <w:rFonts w:ascii="Times" w:hAnsi="Times"/>
          <w:color w:val="000000"/>
          <w:sz w:val="21"/>
          <w:szCs w:val="21"/>
        </w:rPr>
        <w:t xml:space="preserve"> to provide access to water.</w:t>
      </w:r>
      <w:r w:rsidR="007E02FB" w:rsidRPr="007E02FB">
        <w:t xml:space="preserve"> </w:t>
      </w:r>
      <w:proofErr w:type="spellStart"/>
      <w:r w:rsidR="007E02FB" w:rsidRPr="007E02FB">
        <w:rPr>
          <w:rFonts w:ascii="Times" w:hAnsi="Times"/>
          <w:color w:val="000000"/>
          <w:sz w:val="21"/>
          <w:szCs w:val="21"/>
        </w:rPr>
        <w:t>Payab</w:t>
      </w:r>
      <w:proofErr w:type="spellEnd"/>
      <w:r w:rsidR="007E02FB" w:rsidRPr="007E02FB">
        <w:rPr>
          <w:rFonts w:ascii="Times" w:hAnsi="Times"/>
          <w:color w:val="000000"/>
          <w:sz w:val="21"/>
          <w:szCs w:val="21"/>
        </w:rPr>
        <w:t xml:space="preserve"> is located in the main </w:t>
      </w:r>
      <w:r w:rsidR="007E02FB">
        <w:rPr>
          <w:rFonts w:ascii="Times" w:hAnsi="Times"/>
          <w:color w:val="000000"/>
          <w:sz w:val="21"/>
          <w:szCs w:val="21"/>
        </w:rPr>
        <w:t>urban public place</w:t>
      </w:r>
      <w:r w:rsidR="007E02FB" w:rsidRPr="007E02FB">
        <w:rPr>
          <w:rFonts w:ascii="Times" w:hAnsi="Times"/>
          <w:color w:val="000000"/>
          <w:sz w:val="21"/>
          <w:szCs w:val="21"/>
        </w:rPr>
        <w:t xml:space="preserve"> and is used for taking drinking</w:t>
      </w:r>
      <w:r w:rsidR="007E02FB">
        <w:rPr>
          <w:rFonts w:ascii="Times" w:hAnsi="Times"/>
          <w:color w:val="000000"/>
          <w:sz w:val="21"/>
          <w:szCs w:val="21"/>
        </w:rPr>
        <w:t xml:space="preserve"> </w:t>
      </w:r>
      <w:r w:rsidR="007E02FB" w:rsidRPr="007E02FB">
        <w:rPr>
          <w:rFonts w:ascii="Times" w:hAnsi="Times"/>
          <w:color w:val="000000"/>
          <w:sz w:val="21"/>
          <w:szCs w:val="21"/>
        </w:rPr>
        <w:t>water.</w:t>
      </w:r>
      <w:r w:rsidR="00BA3189" w:rsidRPr="00BA3189">
        <w:rPr>
          <w:sz w:val="22"/>
          <w:szCs w:val="22"/>
        </w:rPr>
        <w:t xml:space="preserve"> </w:t>
      </w:r>
      <w:r w:rsidR="00BA3189" w:rsidRPr="00070BCA">
        <w:rPr>
          <w:sz w:val="22"/>
          <w:szCs w:val="22"/>
        </w:rPr>
        <w:t xml:space="preserve">‘Fig. </w:t>
      </w:r>
      <w:r w:rsidR="001A6808">
        <w:rPr>
          <w:sz w:val="22"/>
          <w:szCs w:val="22"/>
        </w:rPr>
        <w:t>6</w:t>
      </w:r>
      <w:r w:rsidR="00BA3189" w:rsidRPr="00070BCA">
        <w:rPr>
          <w:sz w:val="22"/>
          <w:szCs w:val="22"/>
        </w:rPr>
        <w:t>’</w:t>
      </w:r>
    </w:p>
    <w:p w:rsidR="00FB78D2" w:rsidRDefault="00B701F9" w:rsidP="009223CF">
      <w:pPr>
        <w:tabs>
          <w:tab w:val="left" w:pos="20"/>
          <w:tab w:val="right" w:pos="9072"/>
          <w:tab w:val="left" w:pos="20"/>
        </w:tabs>
        <w:jc w:val="both"/>
        <w:rPr>
          <w:sz w:val="22"/>
          <w:szCs w:val="22"/>
          <w:lang w:val="en-US"/>
        </w:rPr>
      </w:pPr>
      <w:r>
        <w:rPr>
          <w:noProof/>
          <w:lang w:val="tr-TR"/>
        </w:rPr>
        <w:drawing>
          <wp:anchor distT="0" distB="0" distL="114300" distR="114300" simplePos="0" relativeHeight="251656192" behindDoc="0" locked="0" layoutInCell="1" allowOverlap="1">
            <wp:simplePos x="0" y="0"/>
            <wp:positionH relativeFrom="column">
              <wp:posOffset>372745</wp:posOffset>
            </wp:positionH>
            <wp:positionV relativeFrom="paragraph">
              <wp:posOffset>7620</wp:posOffset>
            </wp:positionV>
            <wp:extent cx="4479290" cy="2120900"/>
            <wp:effectExtent l="19050" t="0" r="0" b="0"/>
            <wp:wrapNone/>
            <wp:docPr id="62" name="Picture 1" descr="http://ghoolabad.com/media2/image/yazd_great_jome_mosque_section_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hoolabad.com/media2/image/yazd_great_jome_mosque_section_aa.gif"/>
                    <pic:cNvPicPr>
                      <a:picLocks noChangeAspect="1" noChangeArrowheads="1"/>
                    </pic:cNvPicPr>
                  </pic:nvPicPr>
                  <pic:blipFill>
                    <a:blip r:embed="rId17" cstate="print"/>
                    <a:srcRect t="1793"/>
                    <a:stretch>
                      <a:fillRect/>
                    </a:stretch>
                  </pic:blipFill>
                  <pic:spPr bwMode="auto">
                    <a:xfrm>
                      <a:off x="0" y="0"/>
                      <a:ext cx="4479290" cy="2120900"/>
                    </a:xfrm>
                    <a:prstGeom prst="rect">
                      <a:avLst/>
                    </a:prstGeom>
                    <a:noFill/>
                    <a:ln w="9525">
                      <a:noFill/>
                      <a:miter lim="800000"/>
                      <a:headEnd/>
                      <a:tailEnd/>
                    </a:ln>
                  </pic:spPr>
                </pic:pic>
              </a:graphicData>
            </a:graphic>
          </wp:anchor>
        </w:drawing>
      </w:r>
    </w:p>
    <w:p w:rsidR="00FB78D2" w:rsidRDefault="00FB78D2" w:rsidP="009223CF">
      <w:pPr>
        <w:tabs>
          <w:tab w:val="left" w:pos="20"/>
          <w:tab w:val="right" w:pos="9072"/>
          <w:tab w:val="left" w:pos="20"/>
        </w:tabs>
        <w:jc w:val="both"/>
        <w:rPr>
          <w:sz w:val="22"/>
          <w:szCs w:val="22"/>
          <w:lang w:val="en-US"/>
        </w:rPr>
      </w:pPr>
    </w:p>
    <w:p w:rsidR="00FB78D2" w:rsidRDefault="00FB78D2" w:rsidP="009223CF">
      <w:pPr>
        <w:tabs>
          <w:tab w:val="left" w:pos="20"/>
          <w:tab w:val="right" w:pos="9072"/>
          <w:tab w:val="left" w:pos="20"/>
        </w:tabs>
        <w:jc w:val="both"/>
        <w:rPr>
          <w:sz w:val="22"/>
          <w:szCs w:val="22"/>
          <w:rtl/>
          <w:lang w:val="en-US" w:bidi="fa-IR"/>
        </w:rPr>
      </w:pPr>
    </w:p>
    <w:p w:rsidR="007E02FB" w:rsidRDefault="007E02FB" w:rsidP="009223CF">
      <w:pPr>
        <w:tabs>
          <w:tab w:val="left" w:pos="20"/>
          <w:tab w:val="right" w:pos="9072"/>
          <w:tab w:val="left" w:pos="20"/>
        </w:tabs>
        <w:jc w:val="both"/>
        <w:rPr>
          <w:sz w:val="22"/>
          <w:szCs w:val="22"/>
          <w:lang w:val="en-US"/>
        </w:rPr>
      </w:pPr>
    </w:p>
    <w:p w:rsidR="007E02FB" w:rsidRDefault="007E02FB" w:rsidP="009223CF">
      <w:pPr>
        <w:tabs>
          <w:tab w:val="left" w:pos="20"/>
          <w:tab w:val="right" w:pos="9072"/>
          <w:tab w:val="left" w:pos="20"/>
        </w:tabs>
        <w:jc w:val="both"/>
        <w:rPr>
          <w:sz w:val="22"/>
          <w:szCs w:val="22"/>
          <w:rtl/>
          <w:lang w:val="en-US"/>
        </w:rPr>
      </w:pPr>
    </w:p>
    <w:p w:rsidR="00BA3189" w:rsidRDefault="00BA3189" w:rsidP="009223CF">
      <w:pPr>
        <w:tabs>
          <w:tab w:val="left" w:pos="20"/>
          <w:tab w:val="right" w:pos="9072"/>
          <w:tab w:val="left" w:pos="20"/>
        </w:tabs>
        <w:jc w:val="both"/>
        <w:rPr>
          <w:sz w:val="22"/>
          <w:szCs w:val="22"/>
          <w:rtl/>
          <w:lang w:val="en-US"/>
        </w:rPr>
      </w:pPr>
    </w:p>
    <w:p w:rsidR="00BA3189" w:rsidRDefault="00BA3189" w:rsidP="009223CF">
      <w:pPr>
        <w:tabs>
          <w:tab w:val="left" w:pos="20"/>
          <w:tab w:val="right" w:pos="9072"/>
          <w:tab w:val="left" w:pos="20"/>
        </w:tabs>
        <w:jc w:val="both"/>
        <w:rPr>
          <w:sz w:val="22"/>
          <w:szCs w:val="22"/>
          <w:rtl/>
          <w:lang w:val="en-US"/>
        </w:rPr>
      </w:pPr>
    </w:p>
    <w:p w:rsidR="00BA3189" w:rsidRDefault="00BA3189" w:rsidP="009223CF">
      <w:pPr>
        <w:tabs>
          <w:tab w:val="left" w:pos="20"/>
          <w:tab w:val="right" w:pos="9072"/>
          <w:tab w:val="left" w:pos="20"/>
        </w:tabs>
        <w:jc w:val="both"/>
        <w:rPr>
          <w:sz w:val="22"/>
          <w:szCs w:val="22"/>
          <w:rtl/>
          <w:lang w:val="en-US"/>
        </w:rPr>
      </w:pPr>
    </w:p>
    <w:p w:rsidR="00BA3189" w:rsidRDefault="00BA3189" w:rsidP="009223CF">
      <w:pPr>
        <w:tabs>
          <w:tab w:val="left" w:pos="20"/>
          <w:tab w:val="right" w:pos="9072"/>
          <w:tab w:val="left" w:pos="20"/>
        </w:tabs>
        <w:jc w:val="both"/>
        <w:rPr>
          <w:sz w:val="22"/>
          <w:szCs w:val="22"/>
          <w:rtl/>
          <w:lang w:val="en-US"/>
        </w:rPr>
      </w:pPr>
    </w:p>
    <w:p w:rsidR="00BA3189" w:rsidRDefault="00BA3189" w:rsidP="009223CF">
      <w:pPr>
        <w:tabs>
          <w:tab w:val="left" w:pos="20"/>
          <w:tab w:val="right" w:pos="9072"/>
          <w:tab w:val="left" w:pos="20"/>
        </w:tabs>
        <w:jc w:val="both"/>
        <w:rPr>
          <w:sz w:val="22"/>
          <w:szCs w:val="22"/>
          <w:rtl/>
          <w:lang w:val="en-US"/>
        </w:rPr>
      </w:pPr>
    </w:p>
    <w:p w:rsidR="00BA3189" w:rsidRDefault="00BA3189" w:rsidP="009223CF">
      <w:pPr>
        <w:tabs>
          <w:tab w:val="left" w:pos="20"/>
          <w:tab w:val="right" w:pos="9072"/>
          <w:tab w:val="left" w:pos="20"/>
        </w:tabs>
        <w:jc w:val="both"/>
        <w:rPr>
          <w:sz w:val="22"/>
          <w:szCs w:val="22"/>
          <w:lang w:val="en-US"/>
        </w:rPr>
      </w:pPr>
    </w:p>
    <w:p w:rsidR="00BE3630" w:rsidRDefault="00BE3630" w:rsidP="009223CF">
      <w:pPr>
        <w:tabs>
          <w:tab w:val="left" w:pos="20"/>
          <w:tab w:val="right" w:pos="9072"/>
          <w:tab w:val="left" w:pos="20"/>
        </w:tabs>
        <w:jc w:val="both"/>
        <w:rPr>
          <w:sz w:val="22"/>
          <w:szCs w:val="22"/>
          <w:rtl/>
          <w:lang w:val="en-US"/>
        </w:rPr>
      </w:pPr>
    </w:p>
    <w:p w:rsidR="00BA3189" w:rsidRDefault="00BA3189" w:rsidP="009223CF">
      <w:pPr>
        <w:tabs>
          <w:tab w:val="left" w:pos="20"/>
          <w:tab w:val="right" w:pos="9072"/>
          <w:tab w:val="left" w:pos="20"/>
        </w:tabs>
        <w:jc w:val="both"/>
        <w:rPr>
          <w:sz w:val="22"/>
          <w:szCs w:val="22"/>
          <w:lang w:val="en-US"/>
        </w:rPr>
      </w:pPr>
    </w:p>
    <w:p w:rsidR="00811766" w:rsidRDefault="00811766" w:rsidP="009223CF">
      <w:pPr>
        <w:tabs>
          <w:tab w:val="left" w:pos="20"/>
          <w:tab w:val="right" w:pos="9072"/>
          <w:tab w:val="left" w:pos="20"/>
        </w:tabs>
        <w:jc w:val="both"/>
        <w:rPr>
          <w:sz w:val="22"/>
          <w:szCs w:val="22"/>
          <w:rtl/>
          <w:lang w:val="en-US"/>
        </w:rPr>
      </w:pPr>
    </w:p>
    <w:p w:rsidR="0027237E" w:rsidRPr="00037813" w:rsidRDefault="004E3C27" w:rsidP="004E3C27">
      <w:pPr>
        <w:tabs>
          <w:tab w:val="left" w:pos="20"/>
          <w:tab w:val="right" w:pos="9072"/>
          <w:tab w:val="left" w:pos="20"/>
        </w:tabs>
        <w:jc w:val="center"/>
        <w:rPr>
          <w:sz w:val="20"/>
          <w:szCs w:val="20"/>
        </w:rPr>
      </w:pPr>
      <w:proofErr w:type="gramStart"/>
      <w:r w:rsidRPr="004E3C27">
        <w:rPr>
          <w:b/>
          <w:bCs/>
          <w:sz w:val="20"/>
          <w:szCs w:val="20"/>
        </w:rPr>
        <w:t>Fig 6.</w:t>
      </w:r>
      <w:proofErr w:type="gramEnd"/>
      <w:r>
        <w:rPr>
          <w:sz w:val="20"/>
          <w:szCs w:val="20"/>
        </w:rPr>
        <w:t xml:space="preserve"> </w:t>
      </w:r>
      <w:proofErr w:type="spellStart"/>
      <w:proofErr w:type="gramStart"/>
      <w:r w:rsidR="003A0BF0">
        <w:rPr>
          <w:sz w:val="20"/>
          <w:szCs w:val="20"/>
        </w:rPr>
        <w:t>Jame</w:t>
      </w:r>
      <w:proofErr w:type="spellEnd"/>
      <w:r w:rsidR="003A0BF0">
        <w:rPr>
          <w:sz w:val="20"/>
          <w:szCs w:val="20"/>
        </w:rPr>
        <w:t xml:space="preserve"> mosque </w:t>
      </w:r>
      <w:proofErr w:type="spellStart"/>
      <w:r w:rsidR="003A0BF0">
        <w:rPr>
          <w:sz w:val="20"/>
          <w:szCs w:val="20"/>
        </w:rPr>
        <w:t>payab</w:t>
      </w:r>
      <w:proofErr w:type="spellEnd"/>
      <w:r w:rsidR="00BA3189" w:rsidRPr="00037813">
        <w:rPr>
          <w:sz w:val="20"/>
          <w:szCs w:val="20"/>
        </w:rPr>
        <w:t>, Yazd</w:t>
      </w:r>
      <w:r w:rsidR="00BA3189">
        <w:rPr>
          <w:sz w:val="20"/>
          <w:szCs w:val="20"/>
        </w:rPr>
        <w:t>.</w:t>
      </w:r>
      <w:proofErr w:type="gramEnd"/>
      <w:r w:rsidR="00BA3189">
        <w:rPr>
          <w:sz w:val="20"/>
          <w:szCs w:val="20"/>
        </w:rPr>
        <w:t xml:space="preserve"> </w:t>
      </w:r>
    </w:p>
    <w:p w:rsidR="00BE3630" w:rsidRDefault="00BE3630" w:rsidP="005007EE">
      <w:pPr>
        <w:tabs>
          <w:tab w:val="left" w:pos="20"/>
          <w:tab w:val="right" w:pos="9072"/>
          <w:tab w:val="left" w:pos="20"/>
        </w:tabs>
        <w:jc w:val="both"/>
        <w:rPr>
          <w:sz w:val="22"/>
          <w:szCs w:val="22"/>
          <w:lang w:val="en-US"/>
        </w:rPr>
      </w:pPr>
    </w:p>
    <w:p w:rsidR="00FB78D2" w:rsidRPr="005007EE" w:rsidRDefault="00927C0C" w:rsidP="005007EE">
      <w:pPr>
        <w:tabs>
          <w:tab w:val="left" w:pos="20"/>
          <w:tab w:val="right" w:pos="9072"/>
          <w:tab w:val="left" w:pos="20"/>
        </w:tabs>
        <w:jc w:val="both"/>
        <w:rPr>
          <w:sz w:val="22"/>
          <w:szCs w:val="22"/>
          <w:lang w:val="en-US" w:bidi="fa-IR"/>
        </w:rPr>
      </w:pPr>
      <w:r>
        <w:rPr>
          <w:b/>
          <w:bCs/>
          <w:color w:val="000000"/>
          <w:sz w:val="22"/>
          <w:szCs w:val="22"/>
        </w:rPr>
        <w:t>3</w:t>
      </w:r>
      <w:r w:rsidRPr="00070BCA">
        <w:rPr>
          <w:b/>
          <w:bCs/>
          <w:color w:val="000000"/>
          <w:sz w:val="22"/>
          <w:szCs w:val="22"/>
        </w:rPr>
        <w:t xml:space="preserve"> </w:t>
      </w:r>
      <w:r w:rsidR="005007EE">
        <w:rPr>
          <w:b/>
          <w:bCs/>
          <w:color w:val="000000"/>
          <w:sz w:val="22"/>
          <w:szCs w:val="22"/>
        </w:rPr>
        <w:t xml:space="preserve">DROUGHT </w:t>
      </w:r>
      <w:r>
        <w:rPr>
          <w:b/>
          <w:bCs/>
          <w:color w:val="000000"/>
          <w:sz w:val="22"/>
          <w:szCs w:val="22"/>
        </w:rPr>
        <w:t xml:space="preserve">AND </w:t>
      </w:r>
      <w:r w:rsidR="005007EE">
        <w:rPr>
          <w:b/>
          <w:bCs/>
          <w:color w:val="000000"/>
          <w:sz w:val="22"/>
          <w:szCs w:val="22"/>
          <w:lang w:val="en-US" w:bidi="fa-IR"/>
        </w:rPr>
        <w:t>PASSIVE QANATS</w:t>
      </w:r>
    </w:p>
    <w:p w:rsidR="00D92EAA" w:rsidRDefault="005A2CF6" w:rsidP="00232C5F">
      <w:pPr>
        <w:tabs>
          <w:tab w:val="left" w:pos="20"/>
          <w:tab w:val="right" w:pos="9072"/>
          <w:tab w:val="left" w:pos="20"/>
        </w:tabs>
        <w:jc w:val="both"/>
        <w:rPr>
          <w:rtl/>
        </w:rPr>
      </w:pPr>
      <w:r>
        <w:t xml:space="preserve">Most </w:t>
      </w:r>
      <w:proofErr w:type="spellStart"/>
      <w:r>
        <w:t>qanats</w:t>
      </w:r>
      <w:proofErr w:type="spellEnd"/>
      <w:r>
        <w:t xml:space="preserve"> suffer from a shortage of water or have dried up mainly because of pumps operating around them and, to a lesser extent, due to successive years of drought,” says </w:t>
      </w:r>
      <w:proofErr w:type="spellStart"/>
      <w:r>
        <w:t>Abdolhamid</w:t>
      </w:r>
      <w:proofErr w:type="spellEnd"/>
      <w:r>
        <w:t xml:space="preserve"> </w:t>
      </w:r>
      <w:proofErr w:type="spellStart"/>
      <w:r>
        <w:t>Rasekhi</w:t>
      </w:r>
      <w:proofErr w:type="spellEnd"/>
      <w:r>
        <w:t xml:space="preserve">, an expert on Tehran’s </w:t>
      </w:r>
      <w:proofErr w:type="spellStart"/>
      <w:r w:rsidRPr="00232C5F">
        <w:t>qanats</w:t>
      </w:r>
      <w:proofErr w:type="spellEnd"/>
      <w:r>
        <w:t>.</w:t>
      </w:r>
      <w:r w:rsidR="00232C5F">
        <w:t xml:space="preserve"> </w:t>
      </w:r>
      <w:proofErr w:type="spellStart"/>
      <w:r w:rsidR="00232C5F" w:rsidRPr="00232C5F">
        <w:t>Qanat</w:t>
      </w:r>
      <w:proofErr w:type="spellEnd"/>
      <w:r w:rsidR="00232C5F" w:rsidRPr="00232C5F">
        <w:t> </w:t>
      </w:r>
      <w:r w:rsidR="00232C5F">
        <w:t>is</w:t>
      </w:r>
      <w:r w:rsidR="00232C5F" w:rsidRPr="00232C5F">
        <w:t xml:space="preserve"> a valuable part of the cultural landscape of Iran</w:t>
      </w:r>
      <w:r w:rsidR="00232C5F" w:rsidRPr="00232C5F">
        <w:rPr>
          <w:rFonts w:ascii="Arial" w:hAnsi="Arial" w:cs="Arial"/>
          <w:i/>
          <w:iCs/>
          <w:color w:val="1E1E1E"/>
          <w:sz w:val="21"/>
          <w:szCs w:val="21"/>
          <w:shd w:val="clear" w:color="auto" w:fill="FFFFFF"/>
        </w:rPr>
        <w:t>.</w:t>
      </w:r>
      <w:r w:rsidRPr="00447777">
        <w:t xml:space="preserve"> </w:t>
      </w:r>
      <w:r>
        <w:t xml:space="preserve">“We developed </w:t>
      </w:r>
      <w:proofErr w:type="spellStart"/>
      <w:r>
        <w:rPr>
          <w:rStyle w:val="Vurgu"/>
        </w:rPr>
        <w:t>qanats</w:t>
      </w:r>
      <w:proofErr w:type="spellEnd"/>
      <w:r>
        <w:rPr>
          <w:rStyle w:val="Vurgu"/>
        </w:rPr>
        <w:t xml:space="preserve"> </w:t>
      </w:r>
      <w:r>
        <w:t xml:space="preserve">and introduced them to the world, </w:t>
      </w:r>
      <w:proofErr w:type="gramStart"/>
      <w:r>
        <w:t>then</w:t>
      </w:r>
      <w:proofErr w:type="gramEnd"/>
      <w:r>
        <w:t xml:space="preserve"> we lost them. It’s so sad that one of the most sustainable ways of water harvesting is almost gone,” says Dr </w:t>
      </w:r>
      <w:proofErr w:type="spellStart"/>
      <w:r>
        <w:t>Kaveh</w:t>
      </w:r>
      <w:proofErr w:type="spellEnd"/>
      <w:r>
        <w:t xml:space="preserve"> </w:t>
      </w:r>
      <w:proofErr w:type="spellStart"/>
      <w:r>
        <w:t>Madani</w:t>
      </w:r>
      <w:proofErr w:type="spellEnd"/>
      <w:r>
        <w:t>, an authority on Iran’s water at Imperial College, London.</w:t>
      </w:r>
    </w:p>
    <w:p w:rsidR="00232C5F" w:rsidRPr="00056CE0" w:rsidRDefault="008E3B1C" w:rsidP="00F57B17">
      <w:pPr>
        <w:spacing w:line="276" w:lineRule="auto"/>
        <w:jc w:val="both"/>
        <w:rPr>
          <w:lang w:val="en-US" w:bidi="fa-IR"/>
        </w:rPr>
      </w:pPr>
      <w:r w:rsidRPr="008E3B1C">
        <w:lastRenderedPageBreak/>
        <w:t>While </w:t>
      </w:r>
      <w:r>
        <w:t xml:space="preserve">passive </w:t>
      </w:r>
      <w:proofErr w:type="spellStart"/>
      <w:r w:rsidRPr="008E3B1C">
        <w:t>qanat</w:t>
      </w:r>
      <w:proofErr w:type="spellEnd"/>
      <w:r w:rsidR="006E7014">
        <w:t xml:space="preserve"> </w:t>
      </w:r>
      <w:r w:rsidRPr="008E3B1C">
        <w:t xml:space="preserve">systems cannot replace modern advances in water resources </w:t>
      </w:r>
      <w:proofErr w:type="gramStart"/>
      <w:r w:rsidRPr="008E3B1C">
        <w:t>management ,</w:t>
      </w:r>
      <w:proofErr w:type="gramEnd"/>
      <w:r w:rsidRPr="008E3B1C">
        <w:t xml:space="preserve"> they still have a role to play as a cultural heritage.</w:t>
      </w:r>
      <w:r w:rsidR="00EA1083" w:rsidRPr="00EA1083">
        <w:t xml:space="preserve"> One of the most important potential of </w:t>
      </w:r>
      <w:r w:rsidR="00EA1083">
        <w:t xml:space="preserve">passive </w:t>
      </w:r>
      <w:proofErr w:type="spellStart"/>
      <w:r w:rsidR="00EA1083" w:rsidRPr="00EA1083">
        <w:t>qan</w:t>
      </w:r>
      <w:r w:rsidR="005702FE">
        <w:t>a</w:t>
      </w:r>
      <w:r w:rsidR="00EA1083" w:rsidRPr="00EA1083">
        <w:t>ts</w:t>
      </w:r>
      <w:proofErr w:type="spellEnd"/>
      <w:r w:rsidR="00EA1083" w:rsidRPr="00EA1083">
        <w:t xml:space="preserve"> is</w:t>
      </w:r>
      <w:r w:rsidR="00F57B17">
        <w:t xml:space="preserve"> the</w:t>
      </w:r>
      <w:r w:rsidR="00EA1083" w:rsidRPr="00EA1083">
        <w:t xml:space="preserve"> tourist attraction</w:t>
      </w:r>
      <w:r w:rsidR="00EA1083">
        <w:t>.</w:t>
      </w:r>
      <w:r w:rsidR="00EA1083" w:rsidRPr="00EA1083">
        <w:t xml:space="preserve"> The underlying concept behind </w:t>
      </w:r>
      <w:r w:rsidR="005702FE">
        <w:t xml:space="preserve">the </w:t>
      </w:r>
      <w:r w:rsidR="00EA1083" w:rsidRPr="00EA1083">
        <w:t xml:space="preserve">renewal of passive </w:t>
      </w:r>
      <w:proofErr w:type="spellStart"/>
      <w:r w:rsidR="00EA1083" w:rsidRPr="00EA1083">
        <w:t>qan</w:t>
      </w:r>
      <w:r w:rsidR="005702FE">
        <w:t>a</w:t>
      </w:r>
      <w:r w:rsidR="00EA1083" w:rsidRPr="00EA1083">
        <w:t>ts</w:t>
      </w:r>
      <w:proofErr w:type="spellEnd"/>
      <w:r w:rsidR="00EA1083" w:rsidRPr="00EA1083">
        <w:t xml:space="preserve"> is to present it as a symbol of appropriate use of resources and of the relationship between cultural heritage and sustainable development. This touristic </w:t>
      </w:r>
      <w:r w:rsidR="00BB1075" w:rsidRPr="00EA1083">
        <w:t>use has</w:t>
      </w:r>
      <w:r w:rsidR="00EA1083" w:rsidRPr="00EA1083">
        <w:t xml:space="preserve"> a double effect: first, </w:t>
      </w:r>
      <w:r w:rsidR="00EA1083" w:rsidRPr="00C11C1B">
        <w:t>t</w:t>
      </w:r>
      <w:r w:rsidR="00EA1083" w:rsidRPr="00EA1083">
        <w:t>he revival of these traditional structures</w:t>
      </w:r>
      <w:r w:rsidR="00EA1083">
        <w:t xml:space="preserve">. </w:t>
      </w:r>
      <w:proofErr w:type="gramStart"/>
      <w:r w:rsidR="00EA1083" w:rsidRPr="00C11C1B">
        <w:t xml:space="preserve">Second, </w:t>
      </w:r>
      <w:r w:rsidR="00056CE0" w:rsidRPr="00C11C1B">
        <w:t>preservation and revitalization of</w:t>
      </w:r>
      <w:r w:rsidR="00056CE0" w:rsidRPr="00C11C1B">
        <w:rPr>
          <w:rFonts w:hint="cs"/>
          <w:rtl/>
        </w:rPr>
        <w:t xml:space="preserve"> </w:t>
      </w:r>
      <w:r w:rsidR="00056CE0" w:rsidRPr="00C11C1B">
        <w:t>cultural landscape</w:t>
      </w:r>
      <w:r w:rsidR="00C11C1B">
        <w:rPr>
          <w:rFonts w:ascii="Arial" w:hAnsi="Arial" w:cs="Arial"/>
          <w:color w:val="1E1E1E"/>
          <w:sz w:val="21"/>
          <w:szCs w:val="21"/>
          <w:shd w:val="clear" w:color="auto" w:fill="FFFFFF"/>
          <w:lang w:val="en-US"/>
        </w:rPr>
        <w:t>.</w:t>
      </w:r>
      <w:proofErr w:type="gramEnd"/>
      <w:r w:rsidR="00056CE0">
        <w:rPr>
          <w:rFonts w:ascii="Arial" w:hAnsi="Arial" w:cs="Arial"/>
          <w:color w:val="1E1E1E"/>
          <w:sz w:val="21"/>
          <w:szCs w:val="21"/>
          <w:shd w:val="clear" w:color="auto" w:fill="FFFFFF"/>
          <w:lang w:val="en-US"/>
        </w:rPr>
        <w:t xml:space="preserve"> </w:t>
      </w:r>
    </w:p>
    <w:p w:rsidR="007C60DA" w:rsidRDefault="007A6471" w:rsidP="00232C5F">
      <w:pPr>
        <w:shd w:val="clear" w:color="auto" w:fill="FFFFFF"/>
        <w:tabs>
          <w:tab w:val="left" w:pos="20"/>
        </w:tabs>
        <w:bidi/>
        <w:spacing w:line="276" w:lineRule="auto"/>
        <w:jc w:val="right"/>
        <w:rPr>
          <w:b/>
          <w:bCs/>
          <w:color w:val="000000"/>
          <w:sz w:val="22"/>
          <w:szCs w:val="22"/>
          <w:rtl/>
        </w:rPr>
      </w:pPr>
      <w:r>
        <w:rPr>
          <w:b/>
          <w:bCs/>
          <w:color w:val="000000"/>
          <w:sz w:val="22"/>
          <w:szCs w:val="22"/>
        </w:rPr>
        <w:t>4</w:t>
      </w:r>
      <w:r w:rsidR="007C60DA" w:rsidRPr="00070BCA">
        <w:rPr>
          <w:b/>
          <w:bCs/>
          <w:color w:val="000000"/>
          <w:sz w:val="22"/>
          <w:szCs w:val="22"/>
        </w:rPr>
        <w:t xml:space="preserve"> </w:t>
      </w:r>
      <w:r w:rsidR="00232C5F" w:rsidRPr="00232C5F">
        <w:rPr>
          <w:b/>
          <w:bCs/>
          <w:color w:val="000000"/>
          <w:sz w:val="22"/>
          <w:szCs w:val="22"/>
        </w:rPr>
        <w:t xml:space="preserve">Tourism of </w:t>
      </w:r>
      <w:proofErr w:type="spellStart"/>
      <w:r w:rsidR="00232C5F" w:rsidRPr="00232C5F">
        <w:rPr>
          <w:b/>
          <w:bCs/>
          <w:color w:val="000000"/>
          <w:sz w:val="22"/>
          <w:szCs w:val="22"/>
        </w:rPr>
        <w:t>Qanat</w:t>
      </w:r>
      <w:proofErr w:type="spellEnd"/>
    </w:p>
    <w:p w:rsidR="00F439B6" w:rsidRDefault="00F14EF3" w:rsidP="002348CB">
      <w:pPr>
        <w:jc w:val="both"/>
        <w:rPr>
          <w:sz w:val="22"/>
          <w:szCs w:val="22"/>
          <w:lang w:val="en-US"/>
        </w:rPr>
      </w:pPr>
      <w:r w:rsidRPr="00F14EF3">
        <w:rPr>
          <w:sz w:val="22"/>
          <w:szCs w:val="22"/>
          <w:lang w:val="en-US"/>
        </w:rPr>
        <w:t xml:space="preserve">Cultural tourism is one of the largest and fastest-growing </w:t>
      </w:r>
      <w:r w:rsidR="00E10953">
        <w:rPr>
          <w:sz w:val="22"/>
          <w:szCs w:val="22"/>
          <w:lang w:val="en-US"/>
        </w:rPr>
        <w:t>worldwide</w:t>
      </w:r>
      <w:r w:rsidRPr="00F14EF3">
        <w:rPr>
          <w:sz w:val="22"/>
          <w:szCs w:val="22"/>
          <w:lang w:val="en-US"/>
        </w:rPr>
        <w:t xml:space="preserve"> tourism </w:t>
      </w:r>
      <w:r>
        <w:rPr>
          <w:sz w:val="22"/>
          <w:szCs w:val="22"/>
          <w:lang w:val="en-US"/>
        </w:rPr>
        <w:t>sectors</w:t>
      </w:r>
      <w:r w:rsidRPr="00F14EF3">
        <w:rPr>
          <w:sz w:val="22"/>
          <w:szCs w:val="22"/>
          <w:lang w:val="en-US"/>
        </w:rPr>
        <w:t>.</w:t>
      </w:r>
      <w:r w:rsidRPr="009009B6">
        <w:rPr>
          <w:sz w:val="22"/>
          <w:szCs w:val="22"/>
          <w:lang w:val="en-US"/>
        </w:rPr>
        <w:t xml:space="preserve"> The</w:t>
      </w:r>
      <w:r w:rsidR="009009B6" w:rsidRPr="009009B6">
        <w:rPr>
          <w:sz w:val="22"/>
          <w:szCs w:val="22"/>
          <w:lang w:val="en-US"/>
        </w:rPr>
        <w:t xml:space="preserve"> tourism </w:t>
      </w:r>
      <w:r w:rsidR="006B1585">
        <w:rPr>
          <w:sz w:val="22"/>
          <w:szCs w:val="22"/>
          <w:lang w:val="en-US"/>
        </w:rPr>
        <w:t xml:space="preserve">has </w:t>
      </w:r>
      <w:r w:rsidR="009009B6" w:rsidRPr="009009B6">
        <w:rPr>
          <w:sz w:val="22"/>
          <w:szCs w:val="22"/>
          <w:lang w:val="en-US"/>
        </w:rPr>
        <w:t xml:space="preserve">used to </w:t>
      </w:r>
      <w:r w:rsidR="002348CB">
        <w:rPr>
          <w:sz w:val="22"/>
          <w:szCs w:val="22"/>
          <w:lang w:val="en-US"/>
        </w:rPr>
        <w:t xml:space="preserve">the </w:t>
      </w:r>
      <w:r w:rsidR="009009B6" w:rsidRPr="009009B6">
        <w:rPr>
          <w:sz w:val="22"/>
          <w:szCs w:val="22"/>
          <w:lang w:val="en-US"/>
        </w:rPr>
        <w:t>revitalization of redundant structures for contemporary purposes, providing opportunities for sustaining traditional and contemporary cultural values.</w:t>
      </w:r>
      <w:r w:rsidR="00611C72">
        <w:rPr>
          <w:sz w:val="22"/>
          <w:szCs w:val="22"/>
          <w:lang w:val="en-US"/>
        </w:rPr>
        <w:t xml:space="preserve"> </w:t>
      </w:r>
      <w:r w:rsidR="00FC3F19" w:rsidRPr="00FC3F19">
        <w:rPr>
          <w:sz w:val="22"/>
          <w:szCs w:val="22"/>
          <w:lang w:val="en-US"/>
        </w:rPr>
        <w:t xml:space="preserve">Passive </w:t>
      </w:r>
      <w:proofErr w:type="spellStart"/>
      <w:r w:rsidR="00FC3F19" w:rsidRPr="00FC3F19">
        <w:rPr>
          <w:sz w:val="22"/>
          <w:szCs w:val="22"/>
          <w:lang w:val="en-US"/>
        </w:rPr>
        <w:t>qanats</w:t>
      </w:r>
      <w:proofErr w:type="spellEnd"/>
      <w:r w:rsidR="00FC3F19" w:rsidRPr="00FC3F19">
        <w:rPr>
          <w:sz w:val="22"/>
          <w:szCs w:val="22"/>
          <w:lang w:val="en-US"/>
        </w:rPr>
        <w:t xml:space="preserve"> and historic hydraulic structures that are left abandoned are at risk of physical decay, and represent a loss of opportunity to revitalize structures that</w:t>
      </w:r>
      <w:r w:rsidR="002348CB">
        <w:rPr>
          <w:sz w:val="22"/>
          <w:szCs w:val="22"/>
          <w:lang w:val="en-US"/>
        </w:rPr>
        <w:t xml:space="preserve"> contribute to the identity of </w:t>
      </w:r>
      <w:r w:rsidR="002348CB" w:rsidRPr="00FC3F19">
        <w:rPr>
          <w:sz w:val="22"/>
          <w:szCs w:val="22"/>
          <w:lang w:val="en-US"/>
        </w:rPr>
        <w:t>Iranian</w:t>
      </w:r>
      <w:r w:rsidR="00FC3F19" w:rsidRPr="00FC3F19">
        <w:rPr>
          <w:sz w:val="22"/>
          <w:szCs w:val="22"/>
          <w:lang w:val="en-US"/>
        </w:rPr>
        <w:t xml:space="preserve"> community and its social traditions.</w:t>
      </w:r>
      <w:r w:rsidR="00F439B6">
        <w:rPr>
          <w:sz w:val="22"/>
          <w:szCs w:val="22"/>
          <w:lang w:val="en-US"/>
        </w:rPr>
        <w:t xml:space="preserve"> </w:t>
      </w:r>
      <w:r w:rsidR="00D52252" w:rsidRPr="00D52252">
        <w:rPr>
          <w:sz w:val="22"/>
          <w:szCs w:val="22"/>
          <w:lang w:val="en-US"/>
        </w:rPr>
        <w:t xml:space="preserve">Tourism of </w:t>
      </w:r>
      <w:proofErr w:type="spellStart"/>
      <w:r w:rsidR="00D52252" w:rsidRPr="00D52252">
        <w:rPr>
          <w:sz w:val="22"/>
          <w:szCs w:val="22"/>
          <w:lang w:val="en-US"/>
        </w:rPr>
        <w:t>qanat</w:t>
      </w:r>
      <w:proofErr w:type="spellEnd"/>
      <w:r w:rsidR="00D52252" w:rsidRPr="00D52252">
        <w:rPr>
          <w:sz w:val="22"/>
          <w:szCs w:val="22"/>
          <w:lang w:val="en-US"/>
        </w:rPr>
        <w:t xml:space="preserve"> helps to preserve the cultural landscape. In continuous, some examples of this tourism ha</w:t>
      </w:r>
      <w:r w:rsidR="002348CB">
        <w:rPr>
          <w:sz w:val="22"/>
          <w:szCs w:val="22"/>
          <w:lang w:val="en-US"/>
        </w:rPr>
        <w:t>ve</w:t>
      </w:r>
      <w:r w:rsidR="00D52252" w:rsidRPr="00D52252">
        <w:rPr>
          <w:sz w:val="22"/>
          <w:szCs w:val="22"/>
          <w:lang w:val="en-US"/>
        </w:rPr>
        <w:t xml:space="preserve"> explained.</w:t>
      </w:r>
    </w:p>
    <w:p w:rsidR="0014508E" w:rsidRPr="00CD63CC" w:rsidRDefault="0014508E" w:rsidP="00811766">
      <w:pPr>
        <w:tabs>
          <w:tab w:val="left" w:pos="20"/>
          <w:tab w:val="right" w:pos="9072"/>
          <w:tab w:val="left" w:pos="20"/>
        </w:tabs>
        <w:jc w:val="both"/>
        <w:rPr>
          <w:b/>
          <w:bCs/>
          <w:color w:val="000000"/>
          <w:sz w:val="22"/>
          <w:szCs w:val="22"/>
          <w:lang w:val="en-US"/>
        </w:rPr>
      </w:pPr>
      <w:r>
        <w:rPr>
          <w:b/>
          <w:color w:val="000000"/>
          <w:sz w:val="22"/>
          <w:szCs w:val="22"/>
        </w:rPr>
        <w:t>4</w:t>
      </w:r>
      <w:r w:rsidRPr="00207A57">
        <w:rPr>
          <w:b/>
          <w:bCs/>
          <w:color w:val="000000"/>
          <w:sz w:val="22"/>
          <w:szCs w:val="22"/>
        </w:rPr>
        <w:t xml:space="preserve">.1 </w:t>
      </w:r>
      <w:r w:rsidR="00207A57" w:rsidRPr="00207A57">
        <w:rPr>
          <w:b/>
          <w:bCs/>
          <w:color w:val="000000"/>
          <w:sz w:val="22"/>
          <w:szCs w:val="22"/>
        </w:rPr>
        <w:t>Kish</w:t>
      </w:r>
      <w:r w:rsidR="00811766">
        <w:rPr>
          <w:b/>
          <w:bCs/>
          <w:color w:val="000000"/>
          <w:sz w:val="22"/>
          <w:szCs w:val="22"/>
        </w:rPr>
        <w:t xml:space="preserve"> </w:t>
      </w:r>
      <w:proofErr w:type="spellStart"/>
      <w:r w:rsidR="00811766">
        <w:rPr>
          <w:b/>
          <w:bCs/>
          <w:color w:val="000000"/>
          <w:sz w:val="22"/>
          <w:szCs w:val="22"/>
        </w:rPr>
        <w:t>qanat</w:t>
      </w:r>
      <w:proofErr w:type="spellEnd"/>
    </w:p>
    <w:p w:rsidR="00811766" w:rsidRPr="00811766" w:rsidRDefault="00811766" w:rsidP="0057580C">
      <w:pPr>
        <w:jc w:val="both"/>
        <w:rPr>
          <w:sz w:val="22"/>
          <w:szCs w:val="22"/>
          <w:lang w:val="en-US"/>
        </w:rPr>
      </w:pPr>
      <w:r w:rsidRPr="00811766">
        <w:rPr>
          <w:sz w:val="22"/>
          <w:szCs w:val="22"/>
          <w:lang w:val="en-US"/>
        </w:rPr>
        <w:t xml:space="preserve">This </w:t>
      </w:r>
      <w:proofErr w:type="spellStart"/>
      <w:r w:rsidR="0057580C">
        <w:rPr>
          <w:sz w:val="22"/>
          <w:szCs w:val="22"/>
          <w:lang w:val="en-US"/>
        </w:rPr>
        <w:t>q</w:t>
      </w:r>
      <w:r w:rsidRPr="00811766">
        <w:rPr>
          <w:sz w:val="22"/>
          <w:szCs w:val="22"/>
          <w:lang w:val="en-US"/>
        </w:rPr>
        <w:t>anat</w:t>
      </w:r>
      <w:proofErr w:type="spellEnd"/>
      <w:r w:rsidRPr="00811766">
        <w:rPr>
          <w:sz w:val="22"/>
          <w:szCs w:val="22"/>
          <w:lang w:val="en-US"/>
        </w:rPr>
        <w:t xml:space="preserve"> which goes back to 2000 years ago is located in Kish Island, south of Iran. It’s 17 </w:t>
      </w:r>
      <w:r>
        <w:rPr>
          <w:sz w:val="22"/>
          <w:szCs w:val="22"/>
          <w:lang w:val="en-US"/>
        </w:rPr>
        <w:t xml:space="preserve">km </w:t>
      </w:r>
      <w:r w:rsidRPr="00811766">
        <w:rPr>
          <w:sz w:val="22"/>
          <w:szCs w:val="22"/>
          <w:lang w:val="en-US"/>
        </w:rPr>
        <w:t xml:space="preserve">long and has 274 wells. In some points along the main tunnel, the diameter of the tunnel increases to 10 m. This </w:t>
      </w:r>
      <w:proofErr w:type="spellStart"/>
      <w:r w:rsidRPr="00811766">
        <w:rPr>
          <w:sz w:val="22"/>
          <w:szCs w:val="22"/>
          <w:lang w:val="en-US"/>
        </w:rPr>
        <w:t>Qanat</w:t>
      </w:r>
      <w:proofErr w:type="spellEnd"/>
      <w:r w:rsidRPr="00811766">
        <w:rPr>
          <w:sz w:val="22"/>
          <w:szCs w:val="22"/>
          <w:lang w:val="en-US"/>
        </w:rPr>
        <w:t xml:space="preserve"> is now rehabilitated and is a museum which attracts many tourists each </w:t>
      </w:r>
      <w:proofErr w:type="gramStart"/>
      <w:r w:rsidRPr="00811766">
        <w:rPr>
          <w:sz w:val="22"/>
          <w:szCs w:val="22"/>
          <w:lang w:val="en-US"/>
        </w:rPr>
        <w:t>year</w:t>
      </w:r>
      <w:r>
        <w:rPr>
          <w:sz w:val="22"/>
          <w:szCs w:val="22"/>
          <w:lang w:val="en-US"/>
        </w:rPr>
        <w:t>(</w:t>
      </w:r>
      <w:proofErr w:type="spellStart"/>
      <w:proofErr w:type="gramEnd"/>
      <w:r>
        <w:t>Alemohammad</w:t>
      </w:r>
      <w:proofErr w:type="spellEnd"/>
      <w:r w:rsidRPr="00033C31">
        <w:rPr>
          <w:sz w:val="22"/>
          <w:szCs w:val="22"/>
        </w:rPr>
        <w:t>,</w:t>
      </w:r>
      <w:r>
        <w:rPr>
          <w:sz w:val="22"/>
          <w:szCs w:val="22"/>
        </w:rPr>
        <w:t xml:space="preserve"> </w:t>
      </w:r>
      <w:r w:rsidRPr="00033C31">
        <w:rPr>
          <w:sz w:val="22"/>
          <w:szCs w:val="22"/>
        </w:rPr>
        <w:t>20</w:t>
      </w:r>
      <w:r>
        <w:rPr>
          <w:sz w:val="22"/>
          <w:szCs w:val="22"/>
        </w:rPr>
        <w:t>1</w:t>
      </w:r>
      <w:r w:rsidR="00BE3630">
        <w:rPr>
          <w:sz w:val="22"/>
          <w:szCs w:val="22"/>
        </w:rPr>
        <w:t>0</w:t>
      </w:r>
      <w:r w:rsidRPr="00033C31">
        <w:rPr>
          <w:sz w:val="22"/>
          <w:szCs w:val="22"/>
        </w:rPr>
        <w:t>,p.</w:t>
      </w:r>
      <w:r>
        <w:rPr>
          <w:sz w:val="22"/>
          <w:szCs w:val="22"/>
        </w:rPr>
        <w:t>7</w:t>
      </w:r>
      <w:r w:rsidRPr="00033C31">
        <w:rPr>
          <w:sz w:val="22"/>
          <w:szCs w:val="22"/>
        </w:rPr>
        <w:t>)</w:t>
      </w:r>
      <w:r>
        <w:rPr>
          <w:sz w:val="22"/>
          <w:szCs w:val="22"/>
        </w:rPr>
        <w:t>.</w:t>
      </w:r>
      <w:r w:rsidRPr="000D3391">
        <w:rPr>
          <w:sz w:val="22"/>
          <w:szCs w:val="22"/>
        </w:rPr>
        <w:t xml:space="preserve"> </w:t>
      </w:r>
      <w:r w:rsidRPr="00070BCA">
        <w:rPr>
          <w:sz w:val="22"/>
          <w:szCs w:val="22"/>
        </w:rPr>
        <w:t xml:space="preserve">‘Fig. </w:t>
      </w:r>
      <w:r w:rsidR="00AC141F">
        <w:rPr>
          <w:sz w:val="22"/>
          <w:szCs w:val="22"/>
        </w:rPr>
        <w:t>7</w:t>
      </w:r>
      <w:r w:rsidRPr="00070BCA">
        <w:rPr>
          <w:sz w:val="22"/>
          <w:szCs w:val="22"/>
        </w:rPr>
        <w:t>’</w:t>
      </w:r>
    </w:p>
    <w:p w:rsidR="004453ED" w:rsidRDefault="00B701F9" w:rsidP="00811766">
      <w:pPr>
        <w:shd w:val="clear" w:color="auto" w:fill="FFFFFF"/>
        <w:tabs>
          <w:tab w:val="left" w:pos="20"/>
        </w:tabs>
        <w:bidi/>
        <w:spacing w:line="276" w:lineRule="auto"/>
        <w:jc w:val="both"/>
        <w:rPr>
          <w:b/>
          <w:bCs/>
          <w:color w:val="000000"/>
          <w:sz w:val="22"/>
          <w:szCs w:val="22"/>
          <w:rtl/>
          <w:lang w:val="en-US" w:bidi="fa-IR"/>
        </w:rPr>
      </w:pPr>
      <w:r>
        <w:rPr>
          <w:noProof/>
          <w:lang w:val="tr-TR"/>
        </w:rPr>
        <w:drawing>
          <wp:anchor distT="0" distB="0" distL="114300" distR="114300" simplePos="0" relativeHeight="251658240" behindDoc="0" locked="0" layoutInCell="1" allowOverlap="1">
            <wp:simplePos x="0" y="0"/>
            <wp:positionH relativeFrom="column">
              <wp:posOffset>327660</wp:posOffset>
            </wp:positionH>
            <wp:positionV relativeFrom="paragraph">
              <wp:posOffset>24130</wp:posOffset>
            </wp:positionV>
            <wp:extent cx="2355850" cy="1571625"/>
            <wp:effectExtent l="19050" t="0" r="6350" b="0"/>
            <wp:wrapNone/>
            <wp:docPr id="64"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cstate="print"/>
                    <a:srcRect/>
                    <a:stretch>
                      <a:fillRect/>
                    </a:stretch>
                  </pic:blipFill>
                  <pic:spPr bwMode="auto">
                    <a:xfrm>
                      <a:off x="0" y="0"/>
                      <a:ext cx="2355850" cy="1571625"/>
                    </a:xfrm>
                    <a:prstGeom prst="rect">
                      <a:avLst/>
                    </a:prstGeom>
                    <a:noFill/>
                    <a:ln w="9525">
                      <a:noFill/>
                      <a:miter lim="800000"/>
                      <a:headEnd/>
                      <a:tailEnd/>
                    </a:ln>
                  </pic:spPr>
                </pic:pic>
              </a:graphicData>
            </a:graphic>
          </wp:anchor>
        </w:drawing>
      </w:r>
      <w:r>
        <w:rPr>
          <w:noProof/>
          <w:lang w:val="tr-TR"/>
        </w:rPr>
        <w:drawing>
          <wp:anchor distT="0" distB="0" distL="114300" distR="114300" simplePos="0" relativeHeight="251657216" behindDoc="0" locked="0" layoutInCell="1" allowOverlap="1">
            <wp:simplePos x="0" y="0"/>
            <wp:positionH relativeFrom="column">
              <wp:posOffset>2774950</wp:posOffset>
            </wp:positionH>
            <wp:positionV relativeFrom="paragraph">
              <wp:posOffset>44450</wp:posOffset>
            </wp:positionV>
            <wp:extent cx="2524760" cy="2524760"/>
            <wp:effectExtent l="19050" t="0" r="8890" b="0"/>
            <wp:wrapNone/>
            <wp:docPr id="63" name="Picture 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19" cstate="print"/>
                    <a:srcRect/>
                    <a:stretch>
                      <a:fillRect/>
                    </a:stretch>
                  </pic:blipFill>
                  <pic:spPr bwMode="auto">
                    <a:xfrm>
                      <a:off x="0" y="0"/>
                      <a:ext cx="2524760" cy="2524760"/>
                    </a:xfrm>
                    <a:prstGeom prst="rect">
                      <a:avLst/>
                    </a:prstGeom>
                    <a:noFill/>
                    <a:ln w="9525">
                      <a:noFill/>
                      <a:miter lim="800000"/>
                      <a:headEnd/>
                      <a:tailEnd/>
                    </a:ln>
                  </pic:spPr>
                </pic:pic>
              </a:graphicData>
            </a:graphic>
          </wp:anchor>
        </w:drawing>
      </w:r>
    </w:p>
    <w:p w:rsidR="00811766" w:rsidRDefault="00811766" w:rsidP="00811766">
      <w:pPr>
        <w:shd w:val="clear" w:color="auto" w:fill="FFFFFF"/>
        <w:tabs>
          <w:tab w:val="left" w:pos="20"/>
        </w:tabs>
        <w:bidi/>
        <w:spacing w:line="276" w:lineRule="auto"/>
        <w:jc w:val="both"/>
        <w:rPr>
          <w:b/>
          <w:bCs/>
          <w:color w:val="000000"/>
          <w:sz w:val="22"/>
          <w:szCs w:val="22"/>
          <w:rtl/>
          <w:lang w:val="en-US" w:bidi="fa-IR"/>
        </w:rPr>
      </w:pPr>
    </w:p>
    <w:p w:rsidR="00811766" w:rsidRDefault="00811766" w:rsidP="00811766">
      <w:pPr>
        <w:shd w:val="clear" w:color="auto" w:fill="FFFFFF"/>
        <w:tabs>
          <w:tab w:val="left" w:pos="20"/>
        </w:tabs>
        <w:bidi/>
        <w:spacing w:line="276" w:lineRule="auto"/>
        <w:jc w:val="both"/>
        <w:rPr>
          <w:b/>
          <w:bCs/>
          <w:color w:val="000000"/>
          <w:sz w:val="22"/>
          <w:szCs w:val="22"/>
          <w:rtl/>
          <w:lang w:val="en-US" w:bidi="fa-IR"/>
        </w:rPr>
      </w:pPr>
    </w:p>
    <w:p w:rsidR="00AC141F" w:rsidRDefault="00AC141F" w:rsidP="00AC141F">
      <w:pPr>
        <w:shd w:val="clear" w:color="auto" w:fill="FFFFFF"/>
        <w:tabs>
          <w:tab w:val="left" w:pos="20"/>
        </w:tabs>
        <w:bidi/>
        <w:spacing w:line="276" w:lineRule="auto"/>
        <w:jc w:val="both"/>
        <w:rPr>
          <w:b/>
          <w:bCs/>
          <w:color w:val="000000"/>
          <w:sz w:val="22"/>
          <w:szCs w:val="22"/>
          <w:rtl/>
          <w:lang w:val="en-US" w:bidi="fa-IR"/>
        </w:rPr>
      </w:pPr>
    </w:p>
    <w:p w:rsidR="00AC141F" w:rsidRDefault="00AC141F" w:rsidP="00AC141F">
      <w:pPr>
        <w:shd w:val="clear" w:color="auto" w:fill="FFFFFF"/>
        <w:tabs>
          <w:tab w:val="left" w:pos="20"/>
        </w:tabs>
        <w:bidi/>
        <w:spacing w:line="276" w:lineRule="auto"/>
        <w:jc w:val="both"/>
        <w:rPr>
          <w:b/>
          <w:bCs/>
          <w:color w:val="000000"/>
          <w:sz w:val="22"/>
          <w:szCs w:val="22"/>
          <w:rtl/>
          <w:lang w:val="en-US" w:bidi="fa-IR"/>
        </w:rPr>
      </w:pPr>
    </w:p>
    <w:p w:rsidR="00AC141F" w:rsidRDefault="00AC141F" w:rsidP="00AC141F">
      <w:pPr>
        <w:shd w:val="clear" w:color="auto" w:fill="FFFFFF"/>
        <w:tabs>
          <w:tab w:val="left" w:pos="20"/>
        </w:tabs>
        <w:bidi/>
        <w:spacing w:line="276" w:lineRule="auto"/>
        <w:jc w:val="both"/>
        <w:rPr>
          <w:b/>
          <w:bCs/>
          <w:color w:val="000000"/>
          <w:sz w:val="22"/>
          <w:szCs w:val="22"/>
          <w:rtl/>
          <w:lang w:val="en-US" w:bidi="fa-IR"/>
        </w:rPr>
      </w:pPr>
    </w:p>
    <w:p w:rsidR="00AC141F" w:rsidRDefault="00AC141F" w:rsidP="00AC141F">
      <w:pPr>
        <w:shd w:val="clear" w:color="auto" w:fill="FFFFFF"/>
        <w:tabs>
          <w:tab w:val="left" w:pos="20"/>
        </w:tabs>
        <w:bidi/>
        <w:spacing w:line="276" w:lineRule="auto"/>
        <w:jc w:val="both"/>
        <w:rPr>
          <w:b/>
          <w:bCs/>
          <w:color w:val="000000"/>
          <w:sz w:val="22"/>
          <w:szCs w:val="22"/>
          <w:rtl/>
          <w:lang w:val="en-US" w:bidi="fa-IR"/>
        </w:rPr>
      </w:pPr>
    </w:p>
    <w:p w:rsidR="00AC141F" w:rsidRDefault="00AC141F" w:rsidP="00AC141F">
      <w:pPr>
        <w:shd w:val="clear" w:color="auto" w:fill="FFFFFF"/>
        <w:tabs>
          <w:tab w:val="left" w:pos="20"/>
        </w:tabs>
        <w:bidi/>
        <w:spacing w:line="276" w:lineRule="auto"/>
        <w:jc w:val="both"/>
        <w:rPr>
          <w:b/>
          <w:bCs/>
          <w:color w:val="000000"/>
          <w:sz w:val="22"/>
          <w:szCs w:val="22"/>
          <w:rtl/>
          <w:lang w:val="en-US" w:bidi="fa-IR"/>
        </w:rPr>
      </w:pPr>
    </w:p>
    <w:p w:rsidR="00AC141F" w:rsidRDefault="00AC141F" w:rsidP="00AC141F">
      <w:pPr>
        <w:shd w:val="clear" w:color="auto" w:fill="FFFFFF"/>
        <w:tabs>
          <w:tab w:val="left" w:pos="20"/>
        </w:tabs>
        <w:bidi/>
        <w:spacing w:line="276" w:lineRule="auto"/>
        <w:jc w:val="both"/>
        <w:rPr>
          <w:b/>
          <w:bCs/>
          <w:color w:val="000000"/>
          <w:sz w:val="22"/>
          <w:szCs w:val="22"/>
          <w:rtl/>
          <w:lang w:val="en-US" w:bidi="fa-IR"/>
        </w:rPr>
      </w:pPr>
    </w:p>
    <w:p w:rsidR="00AC141F" w:rsidRDefault="00B701F9" w:rsidP="00AC141F">
      <w:pPr>
        <w:shd w:val="clear" w:color="auto" w:fill="FFFFFF"/>
        <w:tabs>
          <w:tab w:val="left" w:pos="20"/>
        </w:tabs>
        <w:bidi/>
        <w:spacing w:line="276" w:lineRule="auto"/>
        <w:jc w:val="both"/>
        <w:rPr>
          <w:b/>
          <w:bCs/>
          <w:color w:val="000000"/>
          <w:sz w:val="22"/>
          <w:szCs w:val="22"/>
          <w:rtl/>
          <w:lang w:val="en-US" w:bidi="fa-IR"/>
        </w:rPr>
      </w:pPr>
      <w:r>
        <w:rPr>
          <w:noProof/>
          <w:lang w:val="tr-TR"/>
        </w:rPr>
        <w:drawing>
          <wp:anchor distT="0" distB="0" distL="114300" distR="114300" simplePos="0" relativeHeight="251659264" behindDoc="0" locked="0" layoutInCell="1" allowOverlap="1">
            <wp:simplePos x="0" y="0"/>
            <wp:positionH relativeFrom="column">
              <wp:posOffset>318135</wp:posOffset>
            </wp:positionH>
            <wp:positionV relativeFrom="paragraph">
              <wp:posOffset>75565</wp:posOffset>
            </wp:positionV>
            <wp:extent cx="2365375" cy="842645"/>
            <wp:effectExtent l="19050" t="0" r="0" b="0"/>
            <wp:wrapNone/>
            <wp:docPr id="65" name="Picture 3" descr="http://images.khabaronline.ir/images/2016/1/16-1-27-12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khabaronline.ir/images/2016/1/16-1-27-121344.jpg"/>
                    <pic:cNvPicPr>
                      <a:picLocks noChangeAspect="1" noChangeArrowheads="1"/>
                    </pic:cNvPicPr>
                  </pic:nvPicPr>
                  <pic:blipFill>
                    <a:blip r:embed="rId20" cstate="print"/>
                    <a:srcRect/>
                    <a:stretch>
                      <a:fillRect/>
                    </a:stretch>
                  </pic:blipFill>
                  <pic:spPr bwMode="auto">
                    <a:xfrm>
                      <a:off x="0" y="0"/>
                      <a:ext cx="2365375" cy="842645"/>
                    </a:xfrm>
                    <a:prstGeom prst="rect">
                      <a:avLst/>
                    </a:prstGeom>
                    <a:noFill/>
                    <a:ln w="9525">
                      <a:noFill/>
                      <a:miter lim="800000"/>
                      <a:headEnd/>
                      <a:tailEnd/>
                    </a:ln>
                  </pic:spPr>
                </pic:pic>
              </a:graphicData>
            </a:graphic>
          </wp:anchor>
        </w:drawing>
      </w:r>
    </w:p>
    <w:p w:rsidR="00AC141F" w:rsidRDefault="00AC141F" w:rsidP="00AC141F">
      <w:pPr>
        <w:shd w:val="clear" w:color="auto" w:fill="FFFFFF"/>
        <w:tabs>
          <w:tab w:val="left" w:pos="20"/>
        </w:tabs>
        <w:bidi/>
        <w:spacing w:line="276" w:lineRule="auto"/>
        <w:jc w:val="both"/>
        <w:rPr>
          <w:b/>
          <w:bCs/>
          <w:color w:val="000000"/>
          <w:sz w:val="22"/>
          <w:szCs w:val="22"/>
          <w:rtl/>
          <w:lang w:val="en-US" w:bidi="fa-IR"/>
        </w:rPr>
      </w:pPr>
    </w:p>
    <w:p w:rsidR="00AC141F" w:rsidRDefault="00AC141F" w:rsidP="00AC141F">
      <w:pPr>
        <w:shd w:val="clear" w:color="auto" w:fill="FFFFFF"/>
        <w:tabs>
          <w:tab w:val="left" w:pos="20"/>
        </w:tabs>
        <w:bidi/>
        <w:spacing w:line="276" w:lineRule="auto"/>
        <w:jc w:val="both"/>
        <w:rPr>
          <w:b/>
          <w:bCs/>
          <w:color w:val="000000"/>
          <w:sz w:val="22"/>
          <w:szCs w:val="22"/>
          <w:rtl/>
          <w:lang w:val="en-US" w:bidi="fa-IR"/>
        </w:rPr>
      </w:pPr>
    </w:p>
    <w:p w:rsidR="00AC141F" w:rsidRDefault="00AC141F" w:rsidP="00AC141F">
      <w:pPr>
        <w:shd w:val="clear" w:color="auto" w:fill="FFFFFF"/>
        <w:tabs>
          <w:tab w:val="left" w:pos="20"/>
        </w:tabs>
        <w:bidi/>
        <w:spacing w:line="276" w:lineRule="auto"/>
        <w:jc w:val="both"/>
        <w:rPr>
          <w:b/>
          <w:bCs/>
          <w:color w:val="000000"/>
          <w:sz w:val="22"/>
          <w:szCs w:val="22"/>
          <w:rtl/>
          <w:lang w:val="en-US" w:bidi="fa-IR"/>
        </w:rPr>
      </w:pPr>
    </w:p>
    <w:p w:rsidR="00811766" w:rsidRDefault="00811766" w:rsidP="00811766">
      <w:pPr>
        <w:shd w:val="clear" w:color="auto" w:fill="FFFFFF"/>
        <w:tabs>
          <w:tab w:val="left" w:pos="20"/>
        </w:tabs>
        <w:bidi/>
        <w:spacing w:line="276" w:lineRule="auto"/>
        <w:jc w:val="both"/>
        <w:rPr>
          <w:b/>
          <w:bCs/>
          <w:color w:val="000000"/>
          <w:sz w:val="22"/>
          <w:szCs w:val="22"/>
          <w:rtl/>
          <w:lang w:val="en-US" w:bidi="fa-IR"/>
        </w:rPr>
      </w:pPr>
    </w:p>
    <w:p w:rsidR="00811766" w:rsidRPr="00AC141F" w:rsidRDefault="004E3C27" w:rsidP="004E3C27">
      <w:pPr>
        <w:tabs>
          <w:tab w:val="left" w:pos="20"/>
        </w:tabs>
        <w:jc w:val="center"/>
        <w:rPr>
          <w:sz w:val="20"/>
          <w:szCs w:val="20"/>
          <w:lang w:val="en-US"/>
        </w:rPr>
      </w:pPr>
      <w:proofErr w:type="gramStart"/>
      <w:r w:rsidRPr="004E3C27">
        <w:rPr>
          <w:b/>
          <w:bCs/>
          <w:sz w:val="20"/>
          <w:szCs w:val="20"/>
          <w:lang w:val="en-US"/>
        </w:rPr>
        <w:t>Fig 7.</w:t>
      </w:r>
      <w:proofErr w:type="gramEnd"/>
      <w:r>
        <w:rPr>
          <w:sz w:val="20"/>
          <w:szCs w:val="20"/>
          <w:lang w:val="en-US"/>
        </w:rPr>
        <w:t xml:space="preserve"> </w:t>
      </w:r>
      <w:r w:rsidR="00BE3630" w:rsidRPr="00AC141F">
        <w:rPr>
          <w:sz w:val="20"/>
          <w:szCs w:val="20"/>
          <w:lang w:val="en-US"/>
        </w:rPr>
        <w:t xml:space="preserve">Kish </w:t>
      </w:r>
      <w:proofErr w:type="spellStart"/>
      <w:r w:rsidR="00AC141F" w:rsidRPr="00AC141F">
        <w:rPr>
          <w:sz w:val="20"/>
          <w:szCs w:val="20"/>
          <w:lang w:val="en-US"/>
        </w:rPr>
        <w:t>Qanat</w:t>
      </w:r>
      <w:proofErr w:type="spellEnd"/>
      <w:r w:rsidR="00AC141F">
        <w:rPr>
          <w:sz w:val="20"/>
          <w:szCs w:val="20"/>
          <w:lang w:val="en-US"/>
        </w:rPr>
        <w:t xml:space="preserve">, </w:t>
      </w:r>
      <w:proofErr w:type="spellStart"/>
      <w:proofErr w:type="gramStart"/>
      <w:r w:rsidR="00AC141F">
        <w:rPr>
          <w:sz w:val="20"/>
          <w:szCs w:val="20"/>
          <w:lang w:val="en-US"/>
        </w:rPr>
        <w:t>kish</w:t>
      </w:r>
      <w:proofErr w:type="spellEnd"/>
      <w:proofErr w:type="gramEnd"/>
      <w:r w:rsidR="00BE3630" w:rsidRPr="00AC141F">
        <w:rPr>
          <w:sz w:val="20"/>
          <w:szCs w:val="20"/>
          <w:lang w:val="en-US"/>
        </w:rPr>
        <w:t xml:space="preserve">. </w:t>
      </w:r>
    </w:p>
    <w:p w:rsidR="005F2842" w:rsidRPr="00B4212B" w:rsidRDefault="003F79AB" w:rsidP="00B4212B">
      <w:pPr>
        <w:tabs>
          <w:tab w:val="left" w:pos="20"/>
          <w:tab w:val="right" w:pos="9072"/>
          <w:tab w:val="left" w:pos="20"/>
        </w:tabs>
        <w:jc w:val="both"/>
        <w:rPr>
          <w:b/>
          <w:bCs/>
          <w:color w:val="000000"/>
          <w:sz w:val="22"/>
          <w:szCs w:val="22"/>
          <w:lang w:val="en-US"/>
        </w:rPr>
      </w:pPr>
      <w:r>
        <w:rPr>
          <w:b/>
          <w:color w:val="000000"/>
          <w:sz w:val="22"/>
          <w:szCs w:val="22"/>
        </w:rPr>
        <w:t>4</w:t>
      </w:r>
      <w:r w:rsidRPr="00207A57">
        <w:rPr>
          <w:b/>
          <w:bCs/>
          <w:color w:val="000000"/>
          <w:sz w:val="22"/>
          <w:szCs w:val="22"/>
        </w:rPr>
        <w:t>.</w:t>
      </w:r>
      <w:r>
        <w:rPr>
          <w:b/>
          <w:bCs/>
          <w:color w:val="000000"/>
          <w:sz w:val="22"/>
          <w:szCs w:val="22"/>
        </w:rPr>
        <w:t>2</w:t>
      </w:r>
      <w:r w:rsidRPr="00207A57">
        <w:rPr>
          <w:b/>
          <w:bCs/>
          <w:color w:val="000000"/>
          <w:sz w:val="22"/>
          <w:szCs w:val="22"/>
        </w:rPr>
        <w:t xml:space="preserve"> </w:t>
      </w:r>
      <w:proofErr w:type="spellStart"/>
      <w:r w:rsidR="005F2842" w:rsidRPr="005F2842">
        <w:rPr>
          <w:b/>
          <w:bCs/>
          <w:sz w:val="22"/>
          <w:szCs w:val="22"/>
        </w:rPr>
        <w:t>Koshk'e</w:t>
      </w:r>
      <w:proofErr w:type="spellEnd"/>
      <w:r w:rsidR="005F2842" w:rsidRPr="005F2842">
        <w:rPr>
          <w:b/>
          <w:bCs/>
          <w:sz w:val="22"/>
          <w:szCs w:val="22"/>
        </w:rPr>
        <w:t xml:space="preserve"> </w:t>
      </w:r>
      <w:proofErr w:type="spellStart"/>
      <w:r w:rsidR="005F2842" w:rsidRPr="005F2842">
        <w:rPr>
          <w:b/>
          <w:bCs/>
          <w:sz w:val="22"/>
          <w:szCs w:val="22"/>
        </w:rPr>
        <w:t>Nou</w:t>
      </w:r>
      <w:proofErr w:type="spellEnd"/>
      <w:r w:rsidR="005F2842">
        <w:rPr>
          <w:b/>
          <w:bCs/>
          <w:sz w:val="22"/>
          <w:szCs w:val="22"/>
        </w:rPr>
        <w:t xml:space="preserve"> </w:t>
      </w:r>
      <w:r w:rsidR="005F2842" w:rsidRPr="008E2568">
        <w:rPr>
          <w:b/>
          <w:bCs/>
          <w:sz w:val="22"/>
          <w:szCs w:val="22"/>
        </w:rPr>
        <w:t>Watermill</w:t>
      </w:r>
    </w:p>
    <w:p w:rsidR="00B4212B" w:rsidRDefault="005F2842" w:rsidP="00E00325">
      <w:pPr>
        <w:shd w:val="clear" w:color="auto" w:fill="FFFFFF"/>
        <w:tabs>
          <w:tab w:val="left" w:pos="20"/>
        </w:tabs>
        <w:spacing w:line="276" w:lineRule="auto"/>
        <w:jc w:val="both"/>
        <w:rPr>
          <w:b/>
          <w:bCs/>
          <w:color w:val="000000"/>
          <w:sz w:val="22"/>
          <w:szCs w:val="22"/>
          <w:lang w:val="en-US" w:bidi="fa-IR"/>
        </w:rPr>
      </w:pPr>
      <w:proofErr w:type="spellStart"/>
      <w:r w:rsidRPr="005F2842">
        <w:rPr>
          <w:sz w:val="22"/>
          <w:szCs w:val="22"/>
        </w:rPr>
        <w:t>Koshk'e</w:t>
      </w:r>
      <w:proofErr w:type="spellEnd"/>
      <w:r w:rsidRPr="005F2842">
        <w:rPr>
          <w:sz w:val="22"/>
          <w:szCs w:val="22"/>
        </w:rPr>
        <w:t xml:space="preserve"> </w:t>
      </w:r>
      <w:proofErr w:type="spellStart"/>
      <w:r w:rsidRPr="005F2842">
        <w:rPr>
          <w:sz w:val="22"/>
          <w:szCs w:val="22"/>
        </w:rPr>
        <w:t>Nou</w:t>
      </w:r>
      <w:proofErr w:type="spellEnd"/>
      <w:r w:rsidRPr="005F2842">
        <w:rPr>
          <w:sz w:val="22"/>
          <w:szCs w:val="22"/>
        </w:rPr>
        <w:t xml:space="preserve"> watermill is located in </w:t>
      </w:r>
      <w:r>
        <w:rPr>
          <w:sz w:val="22"/>
          <w:szCs w:val="22"/>
        </w:rPr>
        <w:t>Y</w:t>
      </w:r>
      <w:r w:rsidRPr="005F2842">
        <w:rPr>
          <w:sz w:val="22"/>
          <w:szCs w:val="22"/>
        </w:rPr>
        <w:t xml:space="preserve">azd and dating back to </w:t>
      </w:r>
      <w:proofErr w:type="spellStart"/>
      <w:r w:rsidRPr="005F2842">
        <w:rPr>
          <w:sz w:val="22"/>
          <w:szCs w:val="22"/>
        </w:rPr>
        <w:t>Safavid</w:t>
      </w:r>
      <w:proofErr w:type="spellEnd"/>
      <w:r w:rsidRPr="005F2842">
        <w:rPr>
          <w:sz w:val="22"/>
          <w:szCs w:val="22"/>
        </w:rPr>
        <w:t xml:space="preserve"> dynasty, about 1700 AD</w:t>
      </w:r>
      <w:r w:rsidR="00B4212B">
        <w:rPr>
          <w:sz w:val="22"/>
          <w:szCs w:val="22"/>
        </w:rPr>
        <w:t>,</w:t>
      </w:r>
      <w:r w:rsidRPr="005F2842">
        <w:rPr>
          <w:sz w:val="22"/>
          <w:szCs w:val="22"/>
        </w:rPr>
        <w:t xml:space="preserve"> </w:t>
      </w:r>
      <w:r w:rsidR="00B4212B">
        <w:rPr>
          <w:sz w:val="22"/>
          <w:szCs w:val="22"/>
        </w:rPr>
        <w:t xml:space="preserve">to </w:t>
      </w:r>
      <w:proofErr w:type="spellStart"/>
      <w:r w:rsidR="00B4212B">
        <w:rPr>
          <w:sz w:val="22"/>
          <w:szCs w:val="22"/>
        </w:rPr>
        <w:t>Qajar</w:t>
      </w:r>
      <w:proofErr w:type="spellEnd"/>
      <w:r w:rsidR="00B4212B">
        <w:rPr>
          <w:sz w:val="22"/>
          <w:szCs w:val="22"/>
        </w:rPr>
        <w:t xml:space="preserve"> dynasty</w:t>
      </w:r>
      <w:r w:rsidRPr="005F2842">
        <w:rPr>
          <w:sz w:val="22"/>
          <w:szCs w:val="22"/>
        </w:rPr>
        <w:t>.</w:t>
      </w:r>
      <w:r w:rsidR="00B4212B">
        <w:rPr>
          <w:sz w:val="22"/>
          <w:szCs w:val="22"/>
        </w:rPr>
        <w:t xml:space="preserve"> </w:t>
      </w:r>
      <w:r w:rsidRPr="005F2842">
        <w:rPr>
          <w:sz w:val="22"/>
          <w:szCs w:val="22"/>
        </w:rPr>
        <w:t>The watermill w</w:t>
      </w:r>
      <w:r w:rsidR="001C7F60">
        <w:rPr>
          <w:sz w:val="22"/>
          <w:szCs w:val="22"/>
        </w:rPr>
        <w:t>as</w:t>
      </w:r>
      <w:r w:rsidRPr="005F2842">
        <w:rPr>
          <w:sz w:val="22"/>
          <w:szCs w:val="22"/>
        </w:rPr>
        <w:t xml:space="preserve"> built </w:t>
      </w:r>
      <w:r w:rsidR="00AE4762">
        <w:rPr>
          <w:sz w:val="22"/>
          <w:szCs w:val="22"/>
        </w:rPr>
        <w:t>22</w:t>
      </w:r>
      <w:r w:rsidRPr="005F2842">
        <w:rPr>
          <w:sz w:val="22"/>
          <w:szCs w:val="22"/>
        </w:rPr>
        <w:t xml:space="preserve"> meters deep in the ground to use the water current of </w:t>
      </w:r>
      <w:proofErr w:type="spellStart"/>
      <w:r w:rsidRPr="005F2842">
        <w:rPr>
          <w:sz w:val="22"/>
          <w:szCs w:val="22"/>
        </w:rPr>
        <w:t>qanats</w:t>
      </w:r>
      <w:proofErr w:type="spellEnd"/>
      <w:r w:rsidRPr="005F2842">
        <w:rPr>
          <w:sz w:val="22"/>
          <w:szCs w:val="22"/>
        </w:rPr>
        <w:t xml:space="preserve"> and people accessed them via a staircase</w:t>
      </w:r>
      <w:r w:rsidR="00B4212B">
        <w:rPr>
          <w:sz w:val="22"/>
          <w:szCs w:val="22"/>
        </w:rPr>
        <w:t>.</w:t>
      </w:r>
      <w:r w:rsidR="00B4212B" w:rsidRPr="00B4212B">
        <w:rPr>
          <w:sz w:val="22"/>
          <w:szCs w:val="22"/>
        </w:rPr>
        <w:t xml:space="preserve"> Nowadays</w:t>
      </w:r>
      <w:r w:rsidR="00B4212B">
        <w:rPr>
          <w:sz w:val="22"/>
          <w:szCs w:val="22"/>
        </w:rPr>
        <w:t xml:space="preserve"> watermill has become a tourist spot for cultural and desert eco-tours in Yazd city.</w:t>
      </w:r>
      <w:r w:rsidR="00DD23EA" w:rsidRPr="00DD23EA">
        <w:rPr>
          <w:sz w:val="22"/>
          <w:szCs w:val="22"/>
        </w:rPr>
        <w:t xml:space="preserve"> </w:t>
      </w:r>
      <w:r w:rsidR="00DD23EA" w:rsidRPr="00070BCA">
        <w:rPr>
          <w:sz w:val="22"/>
          <w:szCs w:val="22"/>
        </w:rPr>
        <w:t xml:space="preserve">‘Fig. </w:t>
      </w:r>
      <w:r w:rsidR="00DD23EA">
        <w:rPr>
          <w:sz w:val="22"/>
          <w:szCs w:val="22"/>
        </w:rPr>
        <w:t>8</w:t>
      </w:r>
      <w:r w:rsidR="00DD23EA" w:rsidRPr="00070BCA">
        <w:rPr>
          <w:sz w:val="22"/>
          <w:szCs w:val="22"/>
        </w:rPr>
        <w:t>’</w:t>
      </w:r>
    </w:p>
    <w:p w:rsidR="005F2842" w:rsidRDefault="00B701F9" w:rsidP="00B4212B">
      <w:pPr>
        <w:pStyle w:val="Default"/>
        <w:rPr>
          <w:rFonts w:ascii="Times New Roman" w:hAnsi="Times New Roman" w:cs="Times New Roman"/>
          <w:color w:val="auto"/>
          <w:sz w:val="22"/>
          <w:szCs w:val="22"/>
          <w:lang w:val="en-GB" w:eastAsia="tr-TR" w:bidi="ar-SA"/>
        </w:rPr>
      </w:pPr>
      <w:r>
        <w:rPr>
          <w:noProof/>
          <w:lang w:val="tr-TR" w:eastAsia="tr-TR" w:bidi="ar-SA"/>
        </w:rPr>
        <w:drawing>
          <wp:anchor distT="0" distB="0" distL="114300" distR="114300" simplePos="0" relativeHeight="251660288" behindDoc="0" locked="0" layoutInCell="1" allowOverlap="1">
            <wp:simplePos x="0" y="0"/>
            <wp:positionH relativeFrom="column">
              <wp:posOffset>1414780</wp:posOffset>
            </wp:positionH>
            <wp:positionV relativeFrom="paragraph">
              <wp:posOffset>49530</wp:posOffset>
            </wp:positionV>
            <wp:extent cx="2763520" cy="2073275"/>
            <wp:effectExtent l="19050" t="0" r="0" b="0"/>
            <wp:wrapNone/>
            <wp:docPr id="66" name="Picture 1" descr="http://m1.yazd.ir/documents/16932/381955/P4257834.JPG?t=142977848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1.yazd.ir/documents/16932/381955/P4257834.JPG?t=1429778487877"/>
                    <pic:cNvPicPr>
                      <a:picLocks noChangeAspect="1" noChangeArrowheads="1"/>
                    </pic:cNvPicPr>
                  </pic:nvPicPr>
                  <pic:blipFill>
                    <a:blip r:embed="rId21" cstate="print"/>
                    <a:srcRect/>
                    <a:stretch>
                      <a:fillRect/>
                    </a:stretch>
                  </pic:blipFill>
                  <pic:spPr bwMode="auto">
                    <a:xfrm>
                      <a:off x="0" y="0"/>
                      <a:ext cx="2763520" cy="2073275"/>
                    </a:xfrm>
                    <a:prstGeom prst="rect">
                      <a:avLst/>
                    </a:prstGeom>
                    <a:noFill/>
                    <a:ln w="9525">
                      <a:noFill/>
                      <a:miter lim="800000"/>
                      <a:headEnd/>
                      <a:tailEnd/>
                    </a:ln>
                  </pic:spPr>
                </pic:pic>
              </a:graphicData>
            </a:graphic>
          </wp:anchor>
        </w:drawing>
      </w:r>
    </w:p>
    <w:p w:rsidR="005F2842" w:rsidRPr="005F2842" w:rsidRDefault="005F2842" w:rsidP="005F2842">
      <w:pPr>
        <w:pStyle w:val="Default"/>
        <w:rPr>
          <w:rFonts w:ascii="Times New Roman" w:hAnsi="Times New Roman" w:cs="Times New Roman"/>
          <w:color w:val="auto"/>
          <w:sz w:val="22"/>
          <w:szCs w:val="22"/>
          <w:lang w:val="en-GB" w:eastAsia="tr-TR" w:bidi="ar-SA"/>
        </w:rPr>
      </w:pPr>
    </w:p>
    <w:p w:rsidR="005F2842" w:rsidRDefault="005F2842" w:rsidP="005F2842">
      <w:pPr>
        <w:pStyle w:val="Default"/>
      </w:pPr>
    </w:p>
    <w:p w:rsidR="005F2842" w:rsidRDefault="005F2842" w:rsidP="005F2842">
      <w:pPr>
        <w:shd w:val="clear" w:color="auto" w:fill="FFFFFF"/>
        <w:tabs>
          <w:tab w:val="left" w:pos="20"/>
        </w:tabs>
        <w:bidi/>
        <w:spacing w:line="276" w:lineRule="auto"/>
        <w:jc w:val="center"/>
        <w:rPr>
          <w:b/>
          <w:bCs/>
          <w:color w:val="000000"/>
          <w:sz w:val="22"/>
          <w:szCs w:val="22"/>
          <w:lang w:val="en-US" w:bidi="fa-IR"/>
        </w:rPr>
      </w:pPr>
    </w:p>
    <w:p w:rsidR="005F2842" w:rsidRDefault="005F2842" w:rsidP="005F2842">
      <w:pPr>
        <w:shd w:val="clear" w:color="auto" w:fill="FFFFFF"/>
        <w:tabs>
          <w:tab w:val="left" w:pos="20"/>
        </w:tabs>
        <w:bidi/>
        <w:spacing w:line="276" w:lineRule="auto"/>
        <w:jc w:val="right"/>
        <w:rPr>
          <w:b/>
          <w:bCs/>
          <w:color w:val="000000"/>
          <w:sz w:val="22"/>
          <w:szCs w:val="22"/>
          <w:lang w:val="en-US" w:bidi="fa-IR"/>
        </w:rPr>
      </w:pPr>
    </w:p>
    <w:p w:rsidR="005F2842" w:rsidRDefault="005F2842" w:rsidP="005F2842">
      <w:pPr>
        <w:shd w:val="clear" w:color="auto" w:fill="FFFFFF"/>
        <w:tabs>
          <w:tab w:val="left" w:pos="20"/>
        </w:tabs>
        <w:bidi/>
        <w:spacing w:line="276" w:lineRule="auto"/>
        <w:jc w:val="right"/>
        <w:rPr>
          <w:b/>
          <w:bCs/>
          <w:color w:val="000000"/>
          <w:sz w:val="22"/>
          <w:szCs w:val="22"/>
          <w:lang w:val="en-US" w:bidi="fa-IR"/>
        </w:rPr>
      </w:pPr>
    </w:p>
    <w:p w:rsidR="005F2842" w:rsidRDefault="005F2842" w:rsidP="005F2842">
      <w:pPr>
        <w:shd w:val="clear" w:color="auto" w:fill="FFFFFF"/>
        <w:tabs>
          <w:tab w:val="left" w:pos="20"/>
        </w:tabs>
        <w:bidi/>
        <w:spacing w:line="276" w:lineRule="auto"/>
        <w:jc w:val="right"/>
        <w:rPr>
          <w:b/>
          <w:bCs/>
          <w:color w:val="000000"/>
          <w:sz w:val="22"/>
          <w:szCs w:val="22"/>
          <w:lang w:val="en-US" w:bidi="fa-IR"/>
        </w:rPr>
      </w:pPr>
    </w:p>
    <w:p w:rsidR="005F2842" w:rsidRDefault="005F2842" w:rsidP="005F2842">
      <w:pPr>
        <w:shd w:val="clear" w:color="auto" w:fill="FFFFFF"/>
        <w:tabs>
          <w:tab w:val="left" w:pos="20"/>
        </w:tabs>
        <w:bidi/>
        <w:spacing w:line="276" w:lineRule="auto"/>
        <w:jc w:val="right"/>
        <w:rPr>
          <w:b/>
          <w:bCs/>
          <w:color w:val="000000"/>
          <w:sz w:val="22"/>
          <w:szCs w:val="22"/>
          <w:lang w:val="en-US" w:bidi="fa-IR"/>
        </w:rPr>
      </w:pPr>
    </w:p>
    <w:p w:rsidR="005F2842" w:rsidRDefault="005F2842" w:rsidP="005F2842">
      <w:pPr>
        <w:shd w:val="clear" w:color="auto" w:fill="FFFFFF"/>
        <w:tabs>
          <w:tab w:val="left" w:pos="20"/>
        </w:tabs>
        <w:bidi/>
        <w:spacing w:line="276" w:lineRule="auto"/>
        <w:jc w:val="right"/>
        <w:rPr>
          <w:b/>
          <w:bCs/>
          <w:color w:val="000000"/>
          <w:sz w:val="22"/>
          <w:szCs w:val="22"/>
          <w:lang w:val="en-US" w:bidi="fa-IR"/>
        </w:rPr>
      </w:pPr>
    </w:p>
    <w:p w:rsidR="005F2842" w:rsidRDefault="005F2842" w:rsidP="005F2842">
      <w:pPr>
        <w:shd w:val="clear" w:color="auto" w:fill="FFFFFF"/>
        <w:tabs>
          <w:tab w:val="left" w:pos="20"/>
        </w:tabs>
        <w:bidi/>
        <w:spacing w:line="276" w:lineRule="auto"/>
        <w:jc w:val="right"/>
        <w:rPr>
          <w:b/>
          <w:bCs/>
          <w:color w:val="000000"/>
          <w:sz w:val="22"/>
          <w:szCs w:val="22"/>
          <w:lang w:val="en-US" w:bidi="fa-IR"/>
        </w:rPr>
      </w:pPr>
    </w:p>
    <w:p w:rsidR="005F2842" w:rsidRDefault="005F2842" w:rsidP="005F2842">
      <w:pPr>
        <w:shd w:val="clear" w:color="auto" w:fill="FFFFFF"/>
        <w:tabs>
          <w:tab w:val="left" w:pos="20"/>
        </w:tabs>
        <w:bidi/>
        <w:spacing w:line="276" w:lineRule="auto"/>
        <w:jc w:val="right"/>
        <w:rPr>
          <w:b/>
          <w:bCs/>
          <w:color w:val="000000"/>
          <w:sz w:val="22"/>
          <w:szCs w:val="22"/>
          <w:lang w:val="en-US" w:bidi="fa-IR"/>
        </w:rPr>
      </w:pPr>
    </w:p>
    <w:p w:rsidR="005F2842" w:rsidRDefault="005F2842" w:rsidP="005F2842">
      <w:pPr>
        <w:shd w:val="clear" w:color="auto" w:fill="FFFFFF"/>
        <w:tabs>
          <w:tab w:val="left" w:pos="20"/>
        </w:tabs>
        <w:bidi/>
        <w:spacing w:line="276" w:lineRule="auto"/>
        <w:jc w:val="right"/>
        <w:rPr>
          <w:b/>
          <w:bCs/>
          <w:color w:val="000000"/>
          <w:sz w:val="22"/>
          <w:szCs w:val="22"/>
          <w:lang w:val="en-US" w:bidi="fa-IR"/>
        </w:rPr>
      </w:pPr>
    </w:p>
    <w:p w:rsidR="00B4212B" w:rsidRPr="00AC141F" w:rsidRDefault="004E3C27" w:rsidP="004E3C27">
      <w:pPr>
        <w:tabs>
          <w:tab w:val="left" w:pos="20"/>
        </w:tabs>
        <w:jc w:val="center"/>
        <w:rPr>
          <w:sz w:val="20"/>
          <w:szCs w:val="20"/>
          <w:lang w:val="en-US"/>
        </w:rPr>
      </w:pPr>
      <w:proofErr w:type="gramStart"/>
      <w:r w:rsidRPr="004E3C27">
        <w:rPr>
          <w:b/>
          <w:bCs/>
          <w:sz w:val="20"/>
          <w:szCs w:val="20"/>
          <w:lang w:val="en-US"/>
        </w:rPr>
        <w:t>Fig 8</w:t>
      </w:r>
      <w:r w:rsidRPr="004E3C27">
        <w:rPr>
          <w:b/>
          <w:bCs/>
          <w:sz w:val="22"/>
          <w:szCs w:val="22"/>
        </w:rPr>
        <w:t>.</w:t>
      </w:r>
      <w:proofErr w:type="gramEnd"/>
      <w:r>
        <w:rPr>
          <w:sz w:val="22"/>
          <w:szCs w:val="22"/>
        </w:rPr>
        <w:t xml:space="preserve"> </w:t>
      </w:r>
      <w:proofErr w:type="spellStart"/>
      <w:r w:rsidR="00DD23EA" w:rsidRPr="00DD23EA">
        <w:rPr>
          <w:sz w:val="20"/>
          <w:szCs w:val="20"/>
          <w:lang w:val="en-US"/>
        </w:rPr>
        <w:t>Koshk'e</w:t>
      </w:r>
      <w:proofErr w:type="spellEnd"/>
      <w:r w:rsidR="00DD23EA" w:rsidRPr="00DD23EA">
        <w:rPr>
          <w:sz w:val="20"/>
          <w:szCs w:val="20"/>
          <w:lang w:val="en-US"/>
        </w:rPr>
        <w:t xml:space="preserve"> </w:t>
      </w:r>
      <w:proofErr w:type="spellStart"/>
      <w:r w:rsidR="00DD23EA" w:rsidRPr="00DD23EA">
        <w:rPr>
          <w:sz w:val="20"/>
          <w:szCs w:val="20"/>
          <w:lang w:val="en-US"/>
        </w:rPr>
        <w:t>Nou</w:t>
      </w:r>
      <w:proofErr w:type="spellEnd"/>
      <w:r w:rsidR="00DD23EA" w:rsidRPr="00DD23EA">
        <w:rPr>
          <w:sz w:val="20"/>
          <w:szCs w:val="20"/>
          <w:lang w:val="en-US"/>
        </w:rPr>
        <w:t xml:space="preserve"> Watermill</w:t>
      </w:r>
      <w:r w:rsidR="00B4212B">
        <w:rPr>
          <w:sz w:val="20"/>
          <w:szCs w:val="20"/>
          <w:lang w:val="en-US"/>
        </w:rPr>
        <w:t xml:space="preserve">, </w:t>
      </w:r>
      <w:r w:rsidR="00DD23EA">
        <w:rPr>
          <w:sz w:val="20"/>
          <w:szCs w:val="20"/>
          <w:lang w:val="en-US"/>
        </w:rPr>
        <w:t>Yazd</w:t>
      </w:r>
      <w:r w:rsidR="00B4212B" w:rsidRPr="00AC141F">
        <w:rPr>
          <w:sz w:val="20"/>
          <w:szCs w:val="20"/>
          <w:lang w:val="en-US"/>
        </w:rPr>
        <w:t xml:space="preserve">. </w:t>
      </w:r>
    </w:p>
    <w:p w:rsidR="005F2842" w:rsidRPr="000A5A55" w:rsidRDefault="005F2842" w:rsidP="00F5755F">
      <w:pPr>
        <w:shd w:val="clear" w:color="auto" w:fill="FFFFFF"/>
        <w:tabs>
          <w:tab w:val="left" w:pos="20"/>
        </w:tabs>
        <w:bidi/>
        <w:spacing w:line="276" w:lineRule="auto"/>
        <w:rPr>
          <w:b/>
          <w:bCs/>
          <w:color w:val="000000"/>
          <w:sz w:val="22"/>
          <w:szCs w:val="22"/>
          <w:lang w:val="en-US" w:bidi="fa-IR"/>
        </w:rPr>
      </w:pPr>
    </w:p>
    <w:p w:rsidR="008D40C9" w:rsidRPr="003F79AB" w:rsidRDefault="0087200D" w:rsidP="0087200D">
      <w:pPr>
        <w:tabs>
          <w:tab w:val="left" w:pos="20"/>
          <w:tab w:val="right" w:pos="9072"/>
          <w:tab w:val="left" w:pos="20"/>
        </w:tabs>
        <w:jc w:val="both"/>
        <w:rPr>
          <w:color w:val="FF0000"/>
          <w:sz w:val="22"/>
          <w:szCs w:val="22"/>
          <w:lang w:val="en-US"/>
        </w:rPr>
      </w:pPr>
      <w:r>
        <w:rPr>
          <w:b/>
          <w:color w:val="000000"/>
          <w:sz w:val="22"/>
          <w:szCs w:val="22"/>
        </w:rPr>
        <w:t>4</w:t>
      </w:r>
      <w:r w:rsidRPr="00207A57">
        <w:rPr>
          <w:b/>
          <w:bCs/>
          <w:color w:val="000000"/>
          <w:sz w:val="22"/>
          <w:szCs w:val="22"/>
        </w:rPr>
        <w:t>.</w:t>
      </w:r>
      <w:r>
        <w:rPr>
          <w:b/>
          <w:bCs/>
          <w:color w:val="000000"/>
          <w:sz w:val="22"/>
          <w:szCs w:val="22"/>
        </w:rPr>
        <w:t>3</w:t>
      </w:r>
      <w:r w:rsidRPr="00207A57">
        <w:rPr>
          <w:b/>
          <w:bCs/>
          <w:color w:val="000000"/>
          <w:sz w:val="22"/>
          <w:szCs w:val="22"/>
        </w:rPr>
        <w:t xml:space="preserve"> </w:t>
      </w:r>
      <w:proofErr w:type="spellStart"/>
      <w:r w:rsidR="00FE7DB1">
        <w:rPr>
          <w:b/>
          <w:bCs/>
          <w:color w:val="000000"/>
          <w:sz w:val="22"/>
          <w:szCs w:val="22"/>
        </w:rPr>
        <w:t>Setti</w:t>
      </w:r>
      <w:proofErr w:type="spellEnd"/>
      <w:r w:rsidR="00FE7DB1">
        <w:rPr>
          <w:b/>
          <w:bCs/>
          <w:color w:val="000000"/>
          <w:sz w:val="22"/>
          <w:szCs w:val="22"/>
        </w:rPr>
        <w:t xml:space="preserve"> </w:t>
      </w:r>
      <w:proofErr w:type="spellStart"/>
      <w:r w:rsidR="00FE7DB1">
        <w:rPr>
          <w:b/>
          <w:bCs/>
          <w:color w:val="000000"/>
          <w:sz w:val="22"/>
          <w:szCs w:val="22"/>
        </w:rPr>
        <w:t>Fatemeh</w:t>
      </w:r>
      <w:proofErr w:type="spellEnd"/>
      <w:r w:rsidR="00FE7DB1">
        <w:rPr>
          <w:b/>
          <w:bCs/>
          <w:color w:val="000000"/>
          <w:sz w:val="22"/>
          <w:szCs w:val="22"/>
        </w:rPr>
        <w:t xml:space="preserve"> </w:t>
      </w:r>
      <w:r>
        <w:rPr>
          <w:b/>
          <w:bCs/>
          <w:sz w:val="22"/>
          <w:szCs w:val="22"/>
        </w:rPr>
        <w:t>Cistern</w:t>
      </w:r>
    </w:p>
    <w:p w:rsidR="00CE3150" w:rsidRPr="00CE3150" w:rsidRDefault="00E930C0" w:rsidP="001A6808">
      <w:pPr>
        <w:pStyle w:val="Balk3"/>
        <w:shd w:val="clear" w:color="auto" w:fill="FFFFFF"/>
        <w:spacing w:before="0" w:after="0"/>
        <w:jc w:val="both"/>
        <w:rPr>
          <w:rFonts w:ascii="Times New Roman" w:hAnsi="Times New Roman"/>
          <w:b w:val="0"/>
          <w:bCs w:val="0"/>
          <w:sz w:val="22"/>
          <w:szCs w:val="22"/>
        </w:rPr>
      </w:pPr>
      <w:proofErr w:type="spellStart"/>
      <w:r w:rsidRPr="00CE3150">
        <w:rPr>
          <w:rFonts w:ascii="Times New Roman" w:hAnsi="Times New Roman"/>
          <w:b w:val="0"/>
          <w:bCs w:val="0"/>
          <w:sz w:val="22"/>
          <w:szCs w:val="22"/>
        </w:rPr>
        <w:t>Setti</w:t>
      </w:r>
      <w:proofErr w:type="spellEnd"/>
      <w:r w:rsidRPr="00CE3150">
        <w:rPr>
          <w:rFonts w:ascii="Times New Roman" w:hAnsi="Times New Roman"/>
          <w:b w:val="0"/>
          <w:bCs w:val="0"/>
          <w:sz w:val="22"/>
          <w:szCs w:val="22"/>
        </w:rPr>
        <w:t xml:space="preserve"> </w:t>
      </w:r>
      <w:proofErr w:type="spellStart"/>
      <w:r w:rsidRPr="00CE3150">
        <w:rPr>
          <w:rFonts w:ascii="Times New Roman" w:hAnsi="Times New Roman"/>
          <w:b w:val="0"/>
          <w:bCs w:val="0"/>
          <w:sz w:val="22"/>
          <w:szCs w:val="22"/>
        </w:rPr>
        <w:t>Fatemeh</w:t>
      </w:r>
      <w:proofErr w:type="spellEnd"/>
      <w:r w:rsidRPr="00CE3150">
        <w:rPr>
          <w:rFonts w:ascii="Times New Roman" w:hAnsi="Times New Roman"/>
          <w:b w:val="0"/>
          <w:bCs w:val="0"/>
          <w:sz w:val="22"/>
          <w:szCs w:val="22"/>
        </w:rPr>
        <w:t xml:space="preserve"> Cistern is located in Yazd city</w:t>
      </w:r>
      <w:r w:rsidR="00154A32" w:rsidRPr="00CE3150">
        <w:rPr>
          <w:rFonts w:ascii="Times New Roman" w:hAnsi="Times New Roman"/>
          <w:b w:val="0"/>
          <w:bCs w:val="0"/>
          <w:sz w:val="22"/>
          <w:szCs w:val="22"/>
        </w:rPr>
        <w:t xml:space="preserve"> near to Amir </w:t>
      </w:r>
      <w:proofErr w:type="spellStart"/>
      <w:r w:rsidR="00154A32" w:rsidRPr="00CE3150">
        <w:rPr>
          <w:rFonts w:ascii="Times New Roman" w:hAnsi="Times New Roman"/>
          <w:b w:val="0"/>
          <w:bCs w:val="0"/>
          <w:sz w:val="22"/>
          <w:szCs w:val="22"/>
        </w:rPr>
        <w:t>Chakhmaq</w:t>
      </w:r>
      <w:proofErr w:type="spellEnd"/>
      <w:r w:rsidR="00154A32" w:rsidRPr="00CE3150">
        <w:rPr>
          <w:rFonts w:ascii="Times New Roman" w:hAnsi="Times New Roman"/>
          <w:b w:val="0"/>
          <w:bCs w:val="0"/>
          <w:sz w:val="22"/>
          <w:szCs w:val="22"/>
        </w:rPr>
        <w:t xml:space="preserve"> square</w:t>
      </w:r>
      <w:r w:rsidRPr="00CE3150">
        <w:rPr>
          <w:rFonts w:ascii="Times New Roman" w:hAnsi="Times New Roman"/>
          <w:b w:val="0"/>
          <w:bCs w:val="0"/>
          <w:sz w:val="22"/>
          <w:szCs w:val="22"/>
        </w:rPr>
        <w:t>.</w:t>
      </w:r>
      <w:r w:rsidR="00FA6E99" w:rsidRPr="00CE3150">
        <w:rPr>
          <w:rFonts w:ascii="Times New Roman" w:hAnsi="Times New Roman"/>
          <w:b w:val="0"/>
          <w:bCs w:val="0"/>
          <w:sz w:val="22"/>
          <w:szCs w:val="22"/>
        </w:rPr>
        <w:t xml:space="preserve"> Amir-</w:t>
      </w:r>
      <w:proofErr w:type="spellStart"/>
      <w:r w:rsidR="00FA6E99" w:rsidRPr="00CE3150">
        <w:rPr>
          <w:rFonts w:ascii="Times New Roman" w:hAnsi="Times New Roman"/>
          <w:b w:val="0"/>
          <w:bCs w:val="0"/>
          <w:sz w:val="22"/>
          <w:szCs w:val="22"/>
        </w:rPr>
        <w:t>Chakhmaq</w:t>
      </w:r>
      <w:proofErr w:type="spellEnd"/>
      <w:r w:rsidR="00FA6E99" w:rsidRPr="00CE3150">
        <w:rPr>
          <w:rFonts w:ascii="Times New Roman" w:hAnsi="Times New Roman"/>
          <w:b w:val="0"/>
          <w:bCs w:val="0"/>
          <w:sz w:val="22"/>
          <w:szCs w:val="22"/>
        </w:rPr>
        <w:t xml:space="preserve"> complex was built in the 15th century by </w:t>
      </w:r>
      <w:proofErr w:type="spellStart"/>
      <w:r w:rsidR="00DA6238">
        <w:fldChar w:fldCharType="begin"/>
      </w:r>
      <w:r w:rsidR="00DA6238">
        <w:instrText>HYPERLINK "https://en.wikipedia.org/w/index.php?title=Jalal-al-Din_Amir-Chakhmaq&amp;action=edit&amp;redlink=1" \o "Jalal-al-Din Amir-Chakhmaq (page does not exist)"</w:instrText>
      </w:r>
      <w:r w:rsidR="00DA6238">
        <w:fldChar w:fldCharType="separate"/>
      </w:r>
      <w:r w:rsidR="00FA6E99" w:rsidRPr="00CE3150">
        <w:rPr>
          <w:rFonts w:ascii="Times New Roman" w:hAnsi="Times New Roman"/>
          <w:b w:val="0"/>
          <w:bCs w:val="0"/>
          <w:sz w:val="22"/>
          <w:szCs w:val="22"/>
        </w:rPr>
        <w:t>Jalal</w:t>
      </w:r>
      <w:proofErr w:type="spellEnd"/>
      <w:r w:rsidR="00FA6E99" w:rsidRPr="00CE3150">
        <w:rPr>
          <w:rFonts w:ascii="Times New Roman" w:hAnsi="Times New Roman"/>
          <w:b w:val="0"/>
          <w:bCs w:val="0"/>
          <w:sz w:val="22"/>
          <w:szCs w:val="22"/>
        </w:rPr>
        <w:t>-al-Din Amir-</w:t>
      </w:r>
      <w:proofErr w:type="spellStart"/>
      <w:r w:rsidR="00FA6E99" w:rsidRPr="00CE3150">
        <w:rPr>
          <w:rFonts w:ascii="Times New Roman" w:hAnsi="Times New Roman"/>
          <w:b w:val="0"/>
          <w:bCs w:val="0"/>
          <w:sz w:val="22"/>
          <w:szCs w:val="22"/>
        </w:rPr>
        <w:t>Chakhmaq</w:t>
      </w:r>
      <w:proofErr w:type="spellEnd"/>
      <w:r w:rsidR="00DA6238">
        <w:fldChar w:fldCharType="end"/>
      </w:r>
      <w:r w:rsidR="00FA6E99" w:rsidRPr="00CE3150">
        <w:rPr>
          <w:rFonts w:ascii="Times New Roman" w:hAnsi="Times New Roman"/>
          <w:b w:val="0"/>
          <w:bCs w:val="0"/>
          <w:sz w:val="22"/>
          <w:szCs w:val="22"/>
        </w:rPr>
        <w:t xml:space="preserve">, the governor of Yazd in the </w:t>
      </w:r>
      <w:proofErr w:type="spellStart"/>
      <w:r w:rsidR="00FA6E99" w:rsidRPr="00CE3150">
        <w:rPr>
          <w:rFonts w:ascii="Times New Roman" w:hAnsi="Times New Roman"/>
          <w:b w:val="0"/>
          <w:bCs w:val="0"/>
          <w:sz w:val="22"/>
          <w:szCs w:val="22"/>
        </w:rPr>
        <w:t>Timurid</w:t>
      </w:r>
      <w:proofErr w:type="spellEnd"/>
      <w:r w:rsidR="00FA6E99" w:rsidRPr="00CE3150">
        <w:rPr>
          <w:rFonts w:ascii="Times New Roman" w:hAnsi="Times New Roman"/>
          <w:b w:val="0"/>
          <w:bCs w:val="0"/>
          <w:sz w:val="22"/>
          <w:szCs w:val="22"/>
        </w:rPr>
        <w:t xml:space="preserve"> era. </w:t>
      </w:r>
      <w:r w:rsidR="00555D81" w:rsidRPr="00CE3150">
        <w:rPr>
          <w:rFonts w:ascii="Times New Roman" w:hAnsi="Times New Roman"/>
          <w:b w:val="0"/>
          <w:bCs w:val="0"/>
          <w:sz w:val="22"/>
          <w:szCs w:val="22"/>
        </w:rPr>
        <w:t>The</w:t>
      </w:r>
      <w:r w:rsidR="00154A32" w:rsidRPr="00CE3150">
        <w:rPr>
          <w:rFonts w:ascii="Times New Roman" w:hAnsi="Times New Roman"/>
          <w:b w:val="0"/>
          <w:bCs w:val="0"/>
          <w:sz w:val="22"/>
          <w:szCs w:val="22"/>
        </w:rPr>
        <w:t xml:space="preserve"> </w:t>
      </w:r>
      <w:r w:rsidR="00555D81" w:rsidRPr="00CE3150">
        <w:rPr>
          <w:rFonts w:ascii="Times New Roman" w:hAnsi="Times New Roman"/>
          <w:b w:val="0"/>
          <w:bCs w:val="0"/>
          <w:sz w:val="22"/>
          <w:szCs w:val="22"/>
        </w:rPr>
        <w:t xml:space="preserve">cistern </w:t>
      </w:r>
      <w:r w:rsidR="00441AC1">
        <w:rPr>
          <w:rFonts w:ascii="Times New Roman" w:hAnsi="Times New Roman"/>
          <w:b w:val="0"/>
          <w:bCs w:val="0"/>
          <w:sz w:val="22"/>
          <w:szCs w:val="22"/>
        </w:rPr>
        <w:t>founded</w:t>
      </w:r>
      <w:r w:rsidR="00555D81" w:rsidRPr="00CE3150">
        <w:rPr>
          <w:rFonts w:ascii="Times New Roman" w:hAnsi="Times New Roman"/>
          <w:b w:val="0"/>
          <w:bCs w:val="0"/>
          <w:sz w:val="22"/>
          <w:szCs w:val="22"/>
        </w:rPr>
        <w:t xml:space="preserve"> by </w:t>
      </w:r>
      <w:proofErr w:type="spellStart"/>
      <w:r w:rsidR="00555D81" w:rsidRPr="00CE3150">
        <w:rPr>
          <w:rFonts w:ascii="Times New Roman" w:hAnsi="Times New Roman"/>
          <w:b w:val="0"/>
          <w:bCs w:val="0"/>
          <w:sz w:val="22"/>
          <w:szCs w:val="22"/>
        </w:rPr>
        <w:t>Setti</w:t>
      </w:r>
      <w:proofErr w:type="spellEnd"/>
      <w:r w:rsidR="00555D81" w:rsidRPr="00CE3150">
        <w:rPr>
          <w:rFonts w:ascii="Times New Roman" w:hAnsi="Times New Roman"/>
          <w:b w:val="0"/>
          <w:bCs w:val="0"/>
          <w:sz w:val="22"/>
          <w:szCs w:val="22"/>
        </w:rPr>
        <w:t xml:space="preserve"> </w:t>
      </w:r>
      <w:proofErr w:type="spellStart"/>
      <w:r w:rsidR="00555D81" w:rsidRPr="00CE3150">
        <w:rPr>
          <w:rFonts w:ascii="Times New Roman" w:hAnsi="Times New Roman"/>
          <w:b w:val="0"/>
          <w:bCs w:val="0"/>
          <w:sz w:val="22"/>
          <w:szCs w:val="22"/>
        </w:rPr>
        <w:t>Fatemeh</w:t>
      </w:r>
      <w:proofErr w:type="spellEnd"/>
      <w:r w:rsidR="00555D81" w:rsidRPr="00CE3150">
        <w:rPr>
          <w:rFonts w:ascii="Times New Roman" w:hAnsi="Times New Roman"/>
          <w:b w:val="0"/>
          <w:bCs w:val="0"/>
          <w:sz w:val="22"/>
          <w:szCs w:val="22"/>
        </w:rPr>
        <w:t xml:space="preserve">, wife of </w:t>
      </w:r>
      <w:hyperlink r:id="rId22" w:tooltip="Jalal-al-Din Amir-Chakhmaq (page does not exist)" w:history="1">
        <w:proofErr w:type="spellStart"/>
        <w:r w:rsidR="00555D81" w:rsidRPr="00CE3150">
          <w:rPr>
            <w:rFonts w:ascii="Times New Roman" w:hAnsi="Times New Roman"/>
            <w:b w:val="0"/>
            <w:bCs w:val="0"/>
            <w:sz w:val="22"/>
            <w:szCs w:val="22"/>
          </w:rPr>
          <w:t>Jalal</w:t>
        </w:r>
        <w:proofErr w:type="spellEnd"/>
        <w:r w:rsidR="00555D81" w:rsidRPr="00CE3150">
          <w:rPr>
            <w:rFonts w:ascii="Times New Roman" w:hAnsi="Times New Roman"/>
            <w:b w:val="0"/>
            <w:bCs w:val="0"/>
            <w:sz w:val="22"/>
            <w:szCs w:val="22"/>
          </w:rPr>
          <w:t>-al-Din Amir-</w:t>
        </w:r>
        <w:proofErr w:type="spellStart"/>
        <w:r w:rsidR="00555D81" w:rsidRPr="00CE3150">
          <w:rPr>
            <w:rFonts w:ascii="Times New Roman" w:hAnsi="Times New Roman"/>
            <w:b w:val="0"/>
            <w:bCs w:val="0"/>
            <w:sz w:val="22"/>
            <w:szCs w:val="22"/>
          </w:rPr>
          <w:t>Chakhmaq</w:t>
        </w:r>
        <w:proofErr w:type="spellEnd"/>
      </w:hyperlink>
      <w:r w:rsidR="00154A32" w:rsidRPr="00CE3150">
        <w:rPr>
          <w:rFonts w:ascii="Times New Roman" w:hAnsi="Times New Roman"/>
          <w:b w:val="0"/>
          <w:bCs w:val="0"/>
          <w:sz w:val="22"/>
          <w:szCs w:val="22"/>
        </w:rPr>
        <w:t>.</w:t>
      </w:r>
      <w:r w:rsidR="000A6054" w:rsidRPr="00CE3150">
        <w:rPr>
          <w:rFonts w:ascii="Times New Roman" w:hAnsi="Times New Roman"/>
          <w:b w:val="0"/>
          <w:bCs w:val="0"/>
          <w:sz w:val="22"/>
          <w:szCs w:val="22"/>
        </w:rPr>
        <w:t xml:space="preserve"> </w:t>
      </w:r>
      <w:r w:rsidR="00CE3150" w:rsidRPr="00CE3150">
        <w:rPr>
          <w:rFonts w:ascii="Times New Roman" w:hAnsi="Times New Roman"/>
          <w:b w:val="0"/>
          <w:bCs w:val="0"/>
          <w:sz w:val="22"/>
          <w:szCs w:val="22"/>
        </w:rPr>
        <w:t xml:space="preserve">In </w:t>
      </w:r>
      <w:r w:rsidR="00441AC1">
        <w:rPr>
          <w:rFonts w:ascii="Times New Roman" w:hAnsi="Times New Roman"/>
          <w:b w:val="0"/>
          <w:bCs w:val="0"/>
          <w:sz w:val="22"/>
          <w:szCs w:val="22"/>
        </w:rPr>
        <w:t xml:space="preserve">the </w:t>
      </w:r>
      <w:r w:rsidR="00CE3150" w:rsidRPr="00CE3150">
        <w:rPr>
          <w:rFonts w:ascii="Times New Roman" w:hAnsi="Times New Roman"/>
          <w:b w:val="0"/>
          <w:bCs w:val="0"/>
          <w:sz w:val="22"/>
          <w:szCs w:val="22"/>
        </w:rPr>
        <w:t xml:space="preserve">last </w:t>
      </w:r>
      <w:proofErr w:type="gramStart"/>
      <w:r w:rsidR="00CE3150" w:rsidRPr="00CE3150">
        <w:rPr>
          <w:rFonts w:ascii="Times New Roman" w:hAnsi="Times New Roman"/>
          <w:b w:val="0"/>
          <w:bCs w:val="0"/>
          <w:sz w:val="22"/>
          <w:szCs w:val="22"/>
        </w:rPr>
        <w:t>years ,</w:t>
      </w:r>
      <w:proofErr w:type="gramEnd"/>
      <w:r w:rsidR="00CE3150" w:rsidRPr="00CE3150">
        <w:rPr>
          <w:rFonts w:ascii="Times New Roman" w:hAnsi="Times New Roman"/>
          <w:b w:val="0"/>
          <w:bCs w:val="0"/>
          <w:sz w:val="22"/>
          <w:szCs w:val="22"/>
        </w:rPr>
        <w:t xml:space="preserve"> this building reused as </w:t>
      </w:r>
      <w:hyperlink r:id="rId23" w:history="1">
        <w:proofErr w:type="spellStart"/>
        <w:r w:rsidR="00CE3150" w:rsidRPr="00CE3150">
          <w:rPr>
            <w:rFonts w:ascii="Times New Roman" w:hAnsi="Times New Roman"/>
            <w:b w:val="0"/>
            <w:bCs w:val="0"/>
            <w:sz w:val="22"/>
            <w:szCs w:val="22"/>
          </w:rPr>
          <w:t>Zoorkhaneh</w:t>
        </w:r>
        <w:proofErr w:type="spellEnd"/>
      </w:hyperlink>
      <w:r w:rsidR="007661EF">
        <w:rPr>
          <w:rFonts w:ascii="Times New Roman" w:hAnsi="Times New Roman" w:hint="cs"/>
          <w:b w:val="0"/>
          <w:bCs w:val="0"/>
          <w:sz w:val="22"/>
          <w:szCs w:val="22"/>
          <w:rtl/>
        </w:rPr>
        <w:t xml:space="preserve"> </w:t>
      </w:r>
      <w:r w:rsidR="00CE3150">
        <w:rPr>
          <w:rFonts w:ascii="Times New Roman" w:hAnsi="Times New Roman"/>
          <w:b w:val="0"/>
          <w:bCs w:val="0"/>
          <w:sz w:val="22"/>
          <w:szCs w:val="22"/>
        </w:rPr>
        <w:t>(</w:t>
      </w:r>
      <w:r w:rsidR="00CE3150" w:rsidRPr="00CE3150">
        <w:rPr>
          <w:rFonts w:ascii="Times New Roman" w:hAnsi="Times New Roman"/>
          <w:b w:val="0"/>
          <w:bCs w:val="0"/>
          <w:sz w:val="22"/>
          <w:szCs w:val="22"/>
        </w:rPr>
        <w:t>traditional Iranian gymnasium)</w:t>
      </w:r>
      <w:r w:rsidR="00CE3150">
        <w:rPr>
          <w:rFonts w:ascii="Times New Roman" w:hAnsi="Times New Roman"/>
          <w:b w:val="0"/>
          <w:bCs w:val="0"/>
          <w:sz w:val="22"/>
          <w:szCs w:val="22"/>
        </w:rPr>
        <w:t xml:space="preserve"> and </w:t>
      </w:r>
      <w:r w:rsidR="00CE3150" w:rsidRPr="00CE3150">
        <w:rPr>
          <w:rFonts w:ascii="Times New Roman" w:hAnsi="Times New Roman"/>
          <w:b w:val="0"/>
          <w:bCs w:val="0"/>
          <w:sz w:val="22"/>
          <w:szCs w:val="22"/>
        </w:rPr>
        <w:t xml:space="preserve">has become a tourist spot for </w:t>
      </w:r>
      <w:hyperlink r:id="rId24" w:tooltip="UNESCO Intangible Cultural Heritage" w:history="1">
        <w:r w:rsidR="00CE3150" w:rsidRPr="00CE3150">
          <w:rPr>
            <w:rFonts w:ascii="Times New Roman" w:hAnsi="Times New Roman"/>
            <w:b w:val="0"/>
            <w:bCs w:val="0"/>
            <w:sz w:val="22"/>
            <w:szCs w:val="22"/>
          </w:rPr>
          <w:t> </w:t>
        </w:r>
        <w:r w:rsidR="00CE3150">
          <w:rPr>
            <w:rFonts w:ascii="Times New Roman" w:hAnsi="Times New Roman"/>
            <w:b w:val="0"/>
            <w:bCs w:val="0"/>
            <w:sz w:val="22"/>
            <w:szCs w:val="22"/>
          </w:rPr>
          <w:t>i</w:t>
        </w:r>
        <w:r w:rsidR="00CE3150" w:rsidRPr="00CE3150">
          <w:rPr>
            <w:rFonts w:ascii="Times New Roman" w:hAnsi="Times New Roman"/>
            <w:b w:val="0"/>
            <w:bCs w:val="0"/>
            <w:sz w:val="22"/>
            <w:szCs w:val="22"/>
          </w:rPr>
          <w:t xml:space="preserve">ntangible </w:t>
        </w:r>
        <w:r w:rsidR="00CE3150">
          <w:rPr>
            <w:rFonts w:ascii="Times New Roman" w:hAnsi="Times New Roman"/>
            <w:b w:val="0"/>
            <w:bCs w:val="0"/>
            <w:sz w:val="22"/>
            <w:szCs w:val="22"/>
          </w:rPr>
          <w:t>c</w:t>
        </w:r>
        <w:r w:rsidR="00CE3150" w:rsidRPr="00CE3150">
          <w:rPr>
            <w:rFonts w:ascii="Times New Roman" w:hAnsi="Times New Roman"/>
            <w:b w:val="0"/>
            <w:bCs w:val="0"/>
            <w:sz w:val="22"/>
            <w:szCs w:val="22"/>
          </w:rPr>
          <w:t xml:space="preserve">ultural </w:t>
        </w:r>
        <w:r w:rsidR="00CE3150">
          <w:rPr>
            <w:rFonts w:ascii="Times New Roman" w:hAnsi="Times New Roman"/>
            <w:b w:val="0"/>
            <w:bCs w:val="0"/>
            <w:sz w:val="22"/>
            <w:szCs w:val="22"/>
          </w:rPr>
          <w:t>h</w:t>
        </w:r>
        <w:r w:rsidR="00CE3150" w:rsidRPr="00CE3150">
          <w:rPr>
            <w:rFonts w:ascii="Times New Roman" w:hAnsi="Times New Roman"/>
            <w:b w:val="0"/>
            <w:bCs w:val="0"/>
            <w:sz w:val="22"/>
            <w:szCs w:val="22"/>
          </w:rPr>
          <w:t>eritage</w:t>
        </w:r>
      </w:hyperlink>
      <w:r w:rsidR="00CE3150">
        <w:rPr>
          <w:rFonts w:ascii="Times New Roman" w:hAnsi="Times New Roman"/>
          <w:b w:val="0"/>
          <w:bCs w:val="0"/>
          <w:sz w:val="22"/>
          <w:szCs w:val="22"/>
        </w:rPr>
        <w:t>.</w:t>
      </w:r>
      <w:r w:rsidR="007661EF" w:rsidRPr="007661EF">
        <w:rPr>
          <w:rFonts w:ascii="Times New Roman" w:hAnsi="Times New Roman"/>
          <w:b w:val="0"/>
          <w:bCs w:val="0"/>
          <w:sz w:val="22"/>
          <w:szCs w:val="22"/>
        </w:rPr>
        <w:t xml:space="preserve"> ‘Fig. </w:t>
      </w:r>
      <w:r w:rsidR="001A6808">
        <w:rPr>
          <w:rFonts w:ascii="Times New Roman" w:hAnsi="Times New Roman"/>
          <w:b w:val="0"/>
          <w:bCs w:val="0"/>
          <w:sz w:val="22"/>
          <w:szCs w:val="22"/>
        </w:rPr>
        <w:t>9</w:t>
      </w:r>
      <w:r w:rsidR="007661EF" w:rsidRPr="007661EF">
        <w:rPr>
          <w:rFonts w:ascii="Times New Roman" w:hAnsi="Times New Roman"/>
          <w:b w:val="0"/>
          <w:bCs w:val="0"/>
          <w:sz w:val="22"/>
          <w:szCs w:val="22"/>
        </w:rPr>
        <w:t>’</w:t>
      </w:r>
      <w:r w:rsidR="00CE3150">
        <w:rPr>
          <w:rFonts w:ascii="Times New Roman" w:hAnsi="Times New Roman"/>
          <w:b w:val="0"/>
          <w:bCs w:val="0"/>
          <w:sz w:val="22"/>
          <w:szCs w:val="22"/>
        </w:rPr>
        <w:t xml:space="preserve"> </w:t>
      </w:r>
    </w:p>
    <w:p w:rsidR="00E930C0" w:rsidRPr="00CE3150" w:rsidRDefault="00B701F9" w:rsidP="00154A32">
      <w:pPr>
        <w:tabs>
          <w:tab w:val="left" w:pos="20"/>
          <w:tab w:val="right" w:pos="9072"/>
          <w:tab w:val="left" w:pos="20"/>
        </w:tabs>
        <w:jc w:val="both"/>
        <w:rPr>
          <w:sz w:val="22"/>
          <w:szCs w:val="22"/>
          <w:lang w:val="en-US" w:bidi="fa-IR"/>
        </w:rPr>
      </w:pPr>
      <w:r>
        <w:rPr>
          <w:noProof/>
          <w:lang w:val="tr-TR"/>
        </w:rPr>
        <w:drawing>
          <wp:anchor distT="0" distB="0" distL="114300" distR="114300" simplePos="0" relativeHeight="251662336" behindDoc="0" locked="0" layoutInCell="1" allowOverlap="1">
            <wp:simplePos x="0" y="0"/>
            <wp:positionH relativeFrom="column">
              <wp:posOffset>2540</wp:posOffset>
            </wp:positionH>
            <wp:positionV relativeFrom="paragraph">
              <wp:posOffset>158115</wp:posOffset>
            </wp:positionV>
            <wp:extent cx="2594610" cy="2085340"/>
            <wp:effectExtent l="19050" t="0" r="0" b="0"/>
            <wp:wrapNone/>
            <wp:docPr id="68"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5" cstate="print"/>
                    <a:srcRect l="4362" r="2364"/>
                    <a:stretch>
                      <a:fillRect/>
                    </a:stretch>
                  </pic:blipFill>
                  <pic:spPr bwMode="auto">
                    <a:xfrm>
                      <a:off x="0" y="0"/>
                      <a:ext cx="2594610" cy="2085340"/>
                    </a:xfrm>
                    <a:prstGeom prst="rect">
                      <a:avLst/>
                    </a:prstGeom>
                    <a:noFill/>
                    <a:ln w="9525">
                      <a:noFill/>
                      <a:miter lim="800000"/>
                      <a:headEnd/>
                      <a:tailEnd/>
                    </a:ln>
                  </pic:spPr>
                </pic:pic>
              </a:graphicData>
            </a:graphic>
          </wp:anchor>
        </w:drawing>
      </w:r>
      <w:r>
        <w:rPr>
          <w:noProof/>
          <w:lang w:val="tr-TR"/>
        </w:rPr>
        <w:drawing>
          <wp:anchor distT="0" distB="0" distL="114300" distR="114300" simplePos="0" relativeHeight="251661312" behindDoc="0" locked="0" layoutInCell="1" allowOverlap="1">
            <wp:simplePos x="0" y="0"/>
            <wp:positionH relativeFrom="column">
              <wp:posOffset>2746375</wp:posOffset>
            </wp:positionH>
            <wp:positionV relativeFrom="paragraph">
              <wp:posOffset>158115</wp:posOffset>
            </wp:positionV>
            <wp:extent cx="2834005" cy="2092325"/>
            <wp:effectExtent l="19050" t="0" r="4445" b="0"/>
            <wp:wrapNone/>
            <wp:docPr id="67" name="Picture 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26" cstate="print"/>
                    <a:srcRect t="18230" r="16884"/>
                    <a:stretch>
                      <a:fillRect/>
                    </a:stretch>
                  </pic:blipFill>
                  <pic:spPr bwMode="auto">
                    <a:xfrm>
                      <a:off x="0" y="0"/>
                      <a:ext cx="2834005" cy="2092325"/>
                    </a:xfrm>
                    <a:prstGeom prst="rect">
                      <a:avLst/>
                    </a:prstGeom>
                    <a:noFill/>
                    <a:ln w="9525">
                      <a:noFill/>
                      <a:miter lim="800000"/>
                      <a:headEnd/>
                      <a:tailEnd/>
                    </a:ln>
                  </pic:spPr>
                </pic:pic>
              </a:graphicData>
            </a:graphic>
          </wp:anchor>
        </w:drawing>
      </w:r>
    </w:p>
    <w:p w:rsidR="00E930C0" w:rsidRDefault="00E930C0" w:rsidP="00BE16E2">
      <w:pPr>
        <w:tabs>
          <w:tab w:val="left" w:pos="20"/>
          <w:tab w:val="right" w:pos="9072"/>
          <w:tab w:val="left" w:pos="20"/>
        </w:tabs>
        <w:jc w:val="both"/>
        <w:rPr>
          <w:sz w:val="22"/>
          <w:szCs w:val="22"/>
        </w:rPr>
      </w:pPr>
    </w:p>
    <w:p w:rsidR="00E930C0" w:rsidRDefault="00E930C0" w:rsidP="00BE16E2">
      <w:pPr>
        <w:tabs>
          <w:tab w:val="left" w:pos="20"/>
          <w:tab w:val="right" w:pos="9072"/>
          <w:tab w:val="left" w:pos="20"/>
        </w:tabs>
        <w:jc w:val="both"/>
        <w:rPr>
          <w:sz w:val="22"/>
          <w:szCs w:val="22"/>
        </w:rPr>
      </w:pPr>
    </w:p>
    <w:p w:rsidR="008D40C9" w:rsidRDefault="008D40C9">
      <w:pPr>
        <w:tabs>
          <w:tab w:val="left" w:pos="20"/>
          <w:tab w:val="right" w:pos="9072"/>
          <w:tab w:val="left" w:pos="20"/>
        </w:tabs>
        <w:ind w:left="20"/>
        <w:jc w:val="both"/>
        <w:rPr>
          <w:sz w:val="22"/>
          <w:szCs w:val="22"/>
          <w:rtl/>
        </w:rPr>
      </w:pPr>
    </w:p>
    <w:p w:rsidR="007661EF" w:rsidRDefault="007661EF">
      <w:pPr>
        <w:tabs>
          <w:tab w:val="left" w:pos="20"/>
          <w:tab w:val="right" w:pos="9072"/>
          <w:tab w:val="left" w:pos="20"/>
        </w:tabs>
        <w:ind w:left="20"/>
        <w:jc w:val="both"/>
        <w:rPr>
          <w:sz w:val="22"/>
          <w:szCs w:val="22"/>
          <w:rtl/>
        </w:rPr>
      </w:pPr>
    </w:p>
    <w:p w:rsidR="007661EF" w:rsidRDefault="007661EF">
      <w:pPr>
        <w:tabs>
          <w:tab w:val="left" w:pos="20"/>
          <w:tab w:val="right" w:pos="9072"/>
          <w:tab w:val="left" w:pos="20"/>
        </w:tabs>
        <w:ind w:left="20"/>
        <w:jc w:val="both"/>
        <w:rPr>
          <w:sz w:val="22"/>
          <w:szCs w:val="22"/>
          <w:rtl/>
        </w:rPr>
      </w:pPr>
    </w:p>
    <w:p w:rsidR="007661EF" w:rsidRDefault="007661EF">
      <w:pPr>
        <w:tabs>
          <w:tab w:val="left" w:pos="20"/>
          <w:tab w:val="right" w:pos="9072"/>
          <w:tab w:val="left" w:pos="20"/>
        </w:tabs>
        <w:ind w:left="20"/>
        <w:jc w:val="both"/>
        <w:rPr>
          <w:sz w:val="22"/>
          <w:szCs w:val="22"/>
          <w:rtl/>
        </w:rPr>
      </w:pPr>
    </w:p>
    <w:p w:rsidR="007661EF" w:rsidRDefault="007661EF">
      <w:pPr>
        <w:tabs>
          <w:tab w:val="left" w:pos="20"/>
          <w:tab w:val="right" w:pos="9072"/>
          <w:tab w:val="left" w:pos="20"/>
        </w:tabs>
        <w:ind w:left="20"/>
        <w:jc w:val="both"/>
        <w:rPr>
          <w:sz w:val="22"/>
          <w:szCs w:val="22"/>
          <w:rtl/>
        </w:rPr>
      </w:pPr>
    </w:p>
    <w:p w:rsidR="007661EF" w:rsidRDefault="007661EF">
      <w:pPr>
        <w:tabs>
          <w:tab w:val="left" w:pos="20"/>
          <w:tab w:val="right" w:pos="9072"/>
          <w:tab w:val="left" w:pos="20"/>
        </w:tabs>
        <w:ind w:left="20"/>
        <w:jc w:val="both"/>
        <w:rPr>
          <w:sz w:val="22"/>
          <w:szCs w:val="22"/>
          <w:rtl/>
        </w:rPr>
      </w:pPr>
    </w:p>
    <w:p w:rsidR="007661EF" w:rsidRDefault="007661EF">
      <w:pPr>
        <w:tabs>
          <w:tab w:val="left" w:pos="20"/>
          <w:tab w:val="right" w:pos="9072"/>
          <w:tab w:val="left" w:pos="20"/>
        </w:tabs>
        <w:ind w:left="20"/>
        <w:jc w:val="both"/>
        <w:rPr>
          <w:sz w:val="22"/>
          <w:szCs w:val="22"/>
          <w:rtl/>
        </w:rPr>
      </w:pPr>
    </w:p>
    <w:p w:rsidR="007661EF" w:rsidRDefault="007661EF">
      <w:pPr>
        <w:tabs>
          <w:tab w:val="left" w:pos="20"/>
          <w:tab w:val="right" w:pos="9072"/>
          <w:tab w:val="left" w:pos="20"/>
        </w:tabs>
        <w:ind w:left="20"/>
        <w:jc w:val="both"/>
        <w:rPr>
          <w:sz w:val="22"/>
          <w:szCs w:val="22"/>
          <w:rtl/>
        </w:rPr>
      </w:pPr>
    </w:p>
    <w:p w:rsidR="007661EF" w:rsidRDefault="007661EF">
      <w:pPr>
        <w:tabs>
          <w:tab w:val="left" w:pos="20"/>
          <w:tab w:val="right" w:pos="9072"/>
          <w:tab w:val="left" w:pos="20"/>
        </w:tabs>
        <w:ind w:left="20"/>
        <w:jc w:val="both"/>
        <w:rPr>
          <w:sz w:val="22"/>
          <w:szCs w:val="22"/>
          <w:rtl/>
        </w:rPr>
      </w:pPr>
    </w:p>
    <w:p w:rsidR="007661EF" w:rsidRDefault="007661EF">
      <w:pPr>
        <w:tabs>
          <w:tab w:val="left" w:pos="20"/>
          <w:tab w:val="right" w:pos="9072"/>
          <w:tab w:val="left" w:pos="20"/>
        </w:tabs>
        <w:ind w:left="20"/>
        <w:jc w:val="both"/>
        <w:rPr>
          <w:sz w:val="22"/>
          <w:szCs w:val="22"/>
          <w:rtl/>
        </w:rPr>
      </w:pPr>
    </w:p>
    <w:p w:rsidR="007661EF" w:rsidRDefault="007661EF" w:rsidP="0063756A">
      <w:pPr>
        <w:tabs>
          <w:tab w:val="left" w:pos="20"/>
          <w:tab w:val="right" w:pos="9072"/>
          <w:tab w:val="left" w:pos="20"/>
        </w:tabs>
        <w:jc w:val="both"/>
        <w:rPr>
          <w:sz w:val="22"/>
          <w:szCs w:val="22"/>
          <w:rtl/>
        </w:rPr>
      </w:pPr>
    </w:p>
    <w:p w:rsidR="007661EF" w:rsidRPr="000867C3" w:rsidRDefault="004E3C27" w:rsidP="004E3C27">
      <w:pPr>
        <w:tabs>
          <w:tab w:val="left" w:pos="20"/>
          <w:tab w:val="left" w:pos="20"/>
        </w:tabs>
        <w:jc w:val="center"/>
        <w:rPr>
          <w:sz w:val="20"/>
          <w:szCs w:val="20"/>
          <w:lang w:val="en-US"/>
        </w:rPr>
      </w:pPr>
      <w:proofErr w:type="gramStart"/>
      <w:r w:rsidRPr="004E3C27">
        <w:rPr>
          <w:b/>
          <w:bCs/>
          <w:sz w:val="20"/>
          <w:szCs w:val="20"/>
          <w:lang w:val="en-US"/>
        </w:rPr>
        <w:t>Fig 9.</w:t>
      </w:r>
      <w:proofErr w:type="gramEnd"/>
      <w:r>
        <w:rPr>
          <w:sz w:val="20"/>
          <w:szCs w:val="20"/>
          <w:lang w:val="en-US"/>
        </w:rPr>
        <w:t xml:space="preserve"> </w:t>
      </w:r>
      <w:proofErr w:type="spellStart"/>
      <w:r w:rsidR="000867C3" w:rsidRPr="000867C3">
        <w:rPr>
          <w:sz w:val="20"/>
          <w:szCs w:val="20"/>
          <w:lang w:val="en-US"/>
        </w:rPr>
        <w:t>Setti</w:t>
      </w:r>
      <w:proofErr w:type="spellEnd"/>
      <w:r w:rsidR="000867C3" w:rsidRPr="000867C3">
        <w:rPr>
          <w:sz w:val="20"/>
          <w:szCs w:val="20"/>
          <w:lang w:val="en-US"/>
        </w:rPr>
        <w:t xml:space="preserve"> </w:t>
      </w:r>
      <w:proofErr w:type="spellStart"/>
      <w:r w:rsidR="000867C3" w:rsidRPr="000867C3">
        <w:rPr>
          <w:sz w:val="20"/>
          <w:szCs w:val="20"/>
          <w:lang w:val="en-US"/>
        </w:rPr>
        <w:t>Fatemeh</w:t>
      </w:r>
      <w:proofErr w:type="spellEnd"/>
      <w:r w:rsidR="000867C3" w:rsidRPr="000867C3">
        <w:rPr>
          <w:sz w:val="20"/>
          <w:szCs w:val="20"/>
          <w:lang w:val="en-US"/>
        </w:rPr>
        <w:t xml:space="preserve"> Cistern</w:t>
      </w:r>
      <w:r w:rsidR="007661EF">
        <w:rPr>
          <w:sz w:val="20"/>
          <w:szCs w:val="20"/>
          <w:lang w:val="en-US"/>
        </w:rPr>
        <w:t>, Yazd</w:t>
      </w:r>
      <w:r w:rsidR="007661EF" w:rsidRPr="00AC141F">
        <w:rPr>
          <w:sz w:val="20"/>
          <w:szCs w:val="20"/>
          <w:lang w:val="en-US"/>
        </w:rPr>
        <w:t xml:space="preserve">. </w:t>
      </w:r>
    </w:p>
    <w:p w:rsidR="008D40C9" w:rsidRDefault="0087200D" w:rsidP="0054190E">
      <w:pPr>
        <w:tabs>
          <w:tab w:val="left" w:pos="20"/>
          <w:tab w:val="right" w:pos="9072"/>
          <w:tab w:val="left" w:pos="20"/>
        </w:tabs>
        <w:ind w:left="20"/>
        <w:jc w:val="both"/>
        <w:rPr>
          <w:b/>
          <w:bCs/>
          <w:sz w:val="22"/>
          <w:szCs w:val="22"/>
        </w:rPr>
      </w:pPr>
      <w:r>
        <w:rPr>
          <w:b/>
          <w:color w:val="000000"/>
          <w:sz w:val="22"/>
          <w:szCs w:val="22"/>
        </w:rPr>
        <w:t>4</w:t>
      </w:r>
      <w:r w:rsidRPr="00207A57">
        <w:rPr>
          <w:b/>
          <w:bCs/>
          <w:color w:val="000000"/>
          <w:sz w:val="22"/>
          <w:szCs w:val="22"/>
        </w:rPr>
        <w:t>.</w:t>
      </w:r>
      <w:r>
        <w:rPr>
          <w:b/>
          <w:bCs/>
          <w:color w:val="000000"/>
          <w:sz w:val="22"/>
          <w:szCs w:val="22"/>
        </w:rPr>
        <w:t xml:space="preserve">4 </w:t>
      </w:r>
      <w:r w:rsidR="0054190E">
        <w:rPr>
          <w:b/>
          <w:bCs/>
          <w:sz w:val="22"/>
          <w:szCs w:val="22"/>
        </w:rPr>
        <w:t xml:space="preserve">Khan </w:t>
      </w:r>
      <w:proofErr w:type="spellStart"/>
      <w:r w:rsidR="0054190E">
        <w:rPr>
          <w:b/>
          <w:bCs/>
          <w:sz w:val="22"/>
          <w:szCs w:val="22"/>
        </w:rPr>
        <w:t>Hammam</w:t>
      </w:r>
      <w:proofErr w:type="spellEnd"/>
    </w:p>
    <w:p w:rsidR="0054190E" w:rsidRPr="0054190E" w:rsidRDefault="0054190E" w:rsidP="004D4D08">
      <w:pPr>
        <w:tabs>
          <w:tab w:val="left" w:pos="20"/>
          <w:tab w:val="right" w:pos="9072"/>
          <w:tab w:val="left" w:pos="20"/>
        </w:tabs>
        <w:ind w:left="20"/>
        <w:jc w:val="both"/>
        <w:rPr>
          <w:sz w:val="22"/>
          <w:szCs w:val="22"/>
        </w:rPr>
      </w:pPr>
      <w:r w:rsidRPr="0054190E">
        <w:rPr>
          <w:sz w:val="22"/>
          <w:szCs w:val="22"/>
        </w:rPr>
        <w:t xml:space="preserve">Khan </w:t>
      </w:r>
      <w:proofErr w:type="spellStart"/>
      <w:proofErr w:type="gramStart"/>
      <w:r w:rsidRPr="0054190E">
        <w:rPr>
          <w:sz w:val="22"/>
          <w:szCs w:val="22"/>
        </w:rPr>
        <w:t>hammam</w:t>
      </w:r>
      <w:proofErr w:type="spellEnd"/>
      <w:proofErr w:type="gramEnd"/>
      <w:r w:rsidRPr="0054190E">
        <w:rPr>
          <w:sz w:val="22"/>
          <w:szCs w:val="22"/>
        </w:rPr>
        <w:t xml:space="preserve"> known as light </w:t>
      </w:r>
      <w:proofErr w:type="spellStart"/>
      <w:r w:rsidRPr="0054190E">
        <w:rPr>
          <w:sz w:val="22"/>
          <w:szCs w:val="22"/>
        </w:rPr>
        <w:t>garm</w:t>
      </w:r>
      <w:proofErr w:type="spellEnd"/>
      <w:r w:rsidRPr="0054190E">
        <w:rPr>
          <w:sz w:val="22"/>
          <w:szCs w:val="22"/>
        </w:rPr>
        <w:t xml:space="preserve"> </w:t>
      </w:r>
      <w:proofErr w:type="spellStart"/>
      <w:r w:rsidRPr="0054190E">
        <w:rPr>
          <w:sz w:val="22"/>
          <w:szCs w:val="22"/>
        </w:rPr>
        <w:t>khaneh</w:t>
      </w:r>
      <w:proofErr w:type="spellEnd"/>
      <w:r>
        <w:rPr>
          <w:sz w:val="22"/>
          <w:szCs w:val="22"/>
        </w:rPr>
        <w:t xml:space="preserve"> </w:t>
      </w:r>
      <w:r w:rsidRPr="0054190E">
        <w:rPr>
          <w:sz w:val="22"/>
          <w:szCs w:val="22"/>
        </w:rPr>
        <w:t>was built by </w:t>
      </w:r>
      <w:hyperlink r:id="rId27" w:tooltip="Jalal-al-Din Amir-Chakhmaq (page does not exist)" w:history="1">
        <w:r w:rsidRPr="0054190E">
          <w:rPr>
            <w:sz w:val="22"/>
            <w:szCs w:val="22"/>
          </w:rPr>
          <w:t>Mohammad</w:t>
        </w:r>
      </w:hyperlink>
      <w:r w:rsidRPr="0054190E">
        <w:rPr>
          <w:sz w:val="22"/>
          <w:szCs w:val="22"/>
        </w:rPr>
        <w:t xml:space="preserve"> </w:t>
      </w:r>
      <w:proofErr w:type="spellStart"/>
      <w:r w:rsidRPr="0054190E">
        <w:rPr>
          <w:sz w:val="22"/>
          <w:szCs w:val="22"/>
        </w:rPr>
        <w:t>Taghi</w:t>
      </w:r>
      <w:proofErr w:type="spellEnd"/>
      <w:r w:rsidRPr="0054190E">
        <w:rPr>
          <w:sz w:val="22"/>
          <w:szCs w:val="22"/>
        </w:rPr>
        <w:t xml:space="preserve"> Khan </w:t>
      </w:r>
      <w:proofErr w:type="spellStart"/>
      <w:r w:rsidRPr="0054190E">
        <w:rPr>
          <w:sz w:val="22"/>
          <w:szCs w:val="22"/>
        </w:rPr>
        <w:t>Bafghi</w:t>
      </w:r>
      <w:proofErr w:type="spellEnd"/>
      <w:r w:rsidRPr="0054190E">
        <w:rPr>
          <w:sz w:val="22"/>
          <w:szCs w:val="22"/>
        </w:rPr>
        <w:t>, the governor of Yazd in the 1</w:t>
      </w:r>
      <w:r>
        <w:rPr>
          <w:rFonts w:hint="cs"/>
          <w:sz w:val="22"/>
          <w:szCs w:val="22"/>
          <w:rtl/>
        </w:rPr>
        <w:t>7</w:t>
      </w:r>
      <w:proofErr w:type="spellStart"/>
      <w:r w:rsidRPr="0054190E">
        <w:rPr>
          <w:sz w:val="22"/>
          <w:szCs w:val="22"/>
        </w:rPr>
        <w:t>th</w:t>
      </w:r>
      <w:proofErr w:type="spellEnd"/>
      <w:r w:rsidRPr="0054190E">
        <w:rPr>
          <w:sz w:val="22"/>
          <w:szCs w:val="22"/>
        </w:rPr>
        <w:t xml:space="preserve"> century.</w:t>
      </w:r>
      <w:r>
        <w:rPr>
          <w:sz w:val="22"/>
          <w:szCs w:val="22"/>
        </w:rPr>
        <w:t xml:space="preserve"> </w:t>
      </w:r>
      <w:r w:rsidRPr="0054190E">
        <w:rPr>
          <w:sz w:val="22"/>
          <w:szCs w:val="22"/>
        </w:rPr>
        <w:t xml:space="preserve">Khan </w:t>
      </w:r>
      <w:proofErr w:type="gramStart"/>
      <w:r w:rsidRPr="0054190E">
        <w:rPr>
          <w:sz w:val="22"/>
          <w:szCs w:val="22"/>
        </w:rPr>
        <w:t xml:space="preserve">bath </w:t>
      </w:r>
      <w:r>
        <w:rPr>
          <w:sz w:val="22"/>
          <w:szCs w:val="22"/>
        </w:rPr>
        <w:t xml:space="preserve"> was</w:t>
      </w:r>
      <w:proofErr w:type="gramEnd"/>
      <w:r>
        <w:rPr>
          <w:sz w:val="22"/>
          <w:szCs w:val="22"/>
        </w:rPr>
        <w:t xml:space="preserve"> built </w:t>
      </w:r>
      <w:r w:rsidRPr="0054190E">
        <w:rPr>
          <w:sz w:val="22"/>
          <w:szCs w:val="22"/>
        </w:rPr>
        <w:t xml:space="preserve">in an 1170 square meters </w:t>
      </w:r>
      <w:r>
        <w:rPr>
          <w:sz w:val="22"/>
          <w:szCs w:val="22"/>
        </w:rPr>
        <w:t xml:space="preserve"> </w:t>
      </w:r>
      <w:r w:rsidRPr="0054190E">
        <w:rPr>
          <w:sz w:val="22"/>
          <w:szCs w:val="22"/>
        </w:rPr>
        <w:t xml:space="preserve">with </w:t>
      </w:r>
      <w:r>
        <w:rPr>
          <w:sz w:val="22"/>
          <w:szCs w:val="22"/>
        </w:rPr>
        <w:t xml:space="preserve">900 </w:t>
      </w:r>
      <w:r w:rsidRPr="0054190E">
        <w:rPr>
          <w:sz w:val="22"/>
          <w:szCs w:val="22"/>
        </w:rPr>
        <w:t xml:space="preserve">square meters infrastructure that includes several sectors, including </w:t>
      </w:r>
      <w:proofErr w:type="spellStart"/>
      <w:r w:rsidRPr="0054190E">
        <w:rPr>
          <w:sz w:val="22"/>
          <w:szCs w:val="22"/>
        </w:rPr>
        <w:t>Gav</w:t>
      </w:r>
      <w:r>
        <w:rPr>
          <w:sz w:val="22"/>
          <w:szCs w:val="22"/>
        </w:rPr>
        <w:t>ro</w:t>
      </w:r>
      <w:proofErr w:type="spellEnd"/>
      <w:r w:rsidR="004D4D08">
        <w:rPr>
          <w:sz w:val="22"/>
          <w:szCs w:val="22"/>
        </w:rPr>
        <w:t>,</w:t>
      </w:r>
      <w:r>
        <w:rPr>
          <w:sz w:val="22"/>
          <w:szCs w:val="22"/>
        </w:rPr>
        <w:t xml:space="preserve"> </w:t>
      </w:r>
      <w:r w:rsidR="004D4D08">
        <w:rPr>
          <w:rFonts w:ascii="Times" w:hAnsi="Times"/>
          <w:color w:val="000000"/>
          <w:sz w:val="21"/>
          <w:szCs w:val="21"/>
        </w:rPr>
        <w:t xml:space="preserve">cloakroom and a hot chamber. </w:t>
      </w:r>
      <w:r w:rsidR="004D4D08">
        <w:rPr>
          <w:sz w:val="22"/>
          <w:szCs w:val="22"/>
        </w:rPr>
        <w:t xml:space="preserve">In </w:t>
      </w:r>
      <w:r w:rsidR="00DC623A">
        <w:rPr>
          <w:sz w:val="22"/>
          <w:szCs w:val="22"/>
        </w:rPr>
        <w:t xml:space="preserve">the </w:t>
      </w:r>
      <w:r w:rsidR="004D4D08">
        <w:rPr>
          <w:sz w:val="22"/>
          <w:szCs w:val="22"/>
        </w:rPr>
        <w:t xml:space="preserve">last years </w:t>
      </w:r>
      <w:r w:rsidRPr="0054190E">
        <w:rPr>
          <w:sz w:val="22"/>
          <w:szCs w:val="22"/>
        </w:rPr>
        <w:t>the building is used as a tea</w:t>
      </w:r>
      <w:r w:rsidR="004D4D08">
        <w:rPr>
          <w:sz w:val="22"/>
          <w:szCs w:val="22"/>
        </w:rPr>
        <w:t xml:space="preserve"> </w:t>
      </w:r>
      <w:r w:rsidRPr="0054190E">
        <w:rPr>
          <w:sz w:val="22"/>
          <w:szCs w:val="22"/>
        </w:rPr>
        <w:t>room and a traditional restaurant</w:t>
      </w:r>
      <w:r w:rsidR="004D4D08">
        <w:rPr>
          <w:sz w:val="22"/>
          <w:szCs w:val="22"/>
        </w:rPr>
        <w:t xml:space="preserve"> for local people and tourist</w:t>
      </w:r>
      <w:r w:rsidR="009D60D0">
        <w:rPr>
          <w:sz w:val="22"/>
          <w:szCs w:val="22"/>
        </w:rPr>
        <w:t>s</w:t>
      </w:r>
      <w:r w:rsidR="004D4D08">
        <w:rPr>
          <w:sz w:val="22"/>
          <w:szCs w:val="22"/>
        </w:rPr>
        <w:t xml:space="preserve">. </w:t>
      </w:r>
      <w:r w:rsidR="00F40DBD" w:rsidRPr="00AC141F">
        <w:rPr>
          <w:sz w:val="20"/>
          <w:szCs w:val="20"/>
          <w:lang w:val="en-US"/>
        </w:rPr>
        <w:t xml:space="preserve">‘Fig. </w:t>
      </w:r>
      <w:r w:rsidR="00F40DBD">
        <w:rPr>
          <w:sz w:val="20"/>
          <w:szCs w:val="20"/>
          <w:lang w:val="en-US"/>
        </w:rPr>
        <w:t>10</w:t>
      </w:r>
      <w:r w:rsidR="00F40DBD" w:rsidRPr="000867C3">
        <w:rPr>
          <w:sz w:val="20"/>
          <w:szCs w:val="20"/>
          <w:lang w:val="en-US"/>
        </w:rPr>
        <w:t>’</w:t>
      </w:r>
    </w:p>
    <w:p w:rsidR="0087200D" w:rsidRDefault="00B701F9" w:rsidP="0087200D">
      <w:pPr>
        <w:tabs>
          <w:tab w:val="left" w:pos="20"/>
          <w:tab w:val="right" w:pos="9072"/>
          <w:tab w:val="left" w:pos="20"/>
        </w:tabs>
        <w:ind w:left="20"/>
        <w:jc w:val="both"/>
        <w:rPr>
          <w:sz w:val="22"/>
          <w:szCs w:val="22"/>
        </w:rPr>
      </w:pPr>
      <w:r>
        <w:rPr>
          <w:noProof/>
          <w:lang w:val="tr-TR"/>
        </w:rPr>
        <w:drawing>
          <wp:anchor distT="0" distB="0" distL="114300" distR="114300" simplePos="0" relativeHeight="251664384" behindDoc="0" locked="0" layoutInCell="1" allowOverlap="1">
            <wp:simplePos x="0" y="0"/>
            <wp:positionH relativeFrom="column">
              <wp:posOffset>43180</wp:posOffset>
            </wp:positionH>
            <wp:positionV relativeFrom="paragraph">
              <wp:posOffset>22225</wp:posOffset>
            </wp:positionV>
            <wp:extent cx="2747645" cy="2360930"/>
            <wp:effectExtent l="19050" t="0" r="0" b="0"/>
            <wp:wrapNone/>
            <wp:docPr id="70"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a:blip r:embed="rId28" cstate="print"/>
                    <a:srcRect b="7050"/>
                    <a:stretch>
                      <a:fillRect/>
                    </a:stretch>
                  </pic:blipFill>
                  <pic:spPr bwMode="auto">
                    <a:xfrm>
                      <a:off x="0" y="0"/>
                      <a:ext cx="2747645" cy="2360930"/>
                    </a:xfrm>
                    <a:prstGeom prst="rect">
                      <a:avLst/>
                    </a:prstGeom>
                    <a:noFill/>
                    <a:ln w="9525">
                      <a:noFill/>
                      <a:miter lim="800000"/>
                      <a:headEnd/>
                      <a:tailEnd/>
                    </a:ln>
                  </pic:spPr>
                </pic:pic>
              </a:graphicData>
            </a:graphic>
          </wp:anchor>
        </w:drawing>
      </w:r>
      <w:r>
        <w:rPr>
          <w:noProof/>
          <w:lang w:val="tr-TR"/>
        </w:rPr>
        <w:drawing>
          <wp:anchor distT="0" distB="0" distL="114300" distR="114300" simplePos="0" relativeHeight="251663360" behindDoc="0" locked="0" layoutInCell="1" allowOverlap="1">
            <wp:simplePos x="0" y="0"/>
            <wp:positionH relativeFrom="column">
              <wp:posOffset>2864485</wp:posOffset>
            </wp:positionH>
            <wp:positionV relativeFrom="paragraph">
              <wp:posOffset>22225</wp:posOffset>
            </wp:positionV>
            <wp:extent cx="2715260" cy="2338070"/>
            <wp:effectExtent l="19050" t="0" r="8890" b="0"/>
            <wp:wrapNone/>
            <wp:docPr id="69" name="Picture 1" descr="http://www.ittic.com/upload/2015/02/02/FILE_571_1422871593_1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tic.com/upload/2015/02/02/FILE_571_1422871593_14808.jpg"/>
                    <pic:cNvPicPr>
                      <a:picLocks noChangeAspect="1" noChangeArrowheads="1"/>
                    </pic:cNvPicPr>
                  </pic:nvPicPr>
                  <pic:blipFill>
                    <a:blip r:embed="rId29" cstate="print"/>
                    <a:srcRect l="1505" r="16043"/>
                    <a:stretch>
                      <a:fillRect/>
                    </a:stretch>
                  </pic:blipFill>
                  <pic:spPr bwMode="auto">
                    <a:xfrm>
                      <a:off x="0" y="0"/>
                      <a:ext cx="2715260" cy="2338070"/>
                    </a:xfrm>
                    <a:prstGeom prst="rect">
                      <a:avLst/>
                    </a:prstGeom>
                    <a:noFill/>
                    <a:ln w="9525">
                      <a:noFill/>
                      <a:miter lim="800000"/>
                      <a:headEnd/>
                      <a:tailEnd/>
                    </a:ln>
                  </pic:spPr>
                </pic:pic>
              </a:graphicData>
            </a:graphic>
          </wp:anchor>
        </w:drawing>
      </w: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87200D">
      <w:pPr>
        <w:tabs>
          <w:tab w:val="left" w:pos="20"/>
          <w:tab w:val="right" w:pos="9072"/>
          <w:tab w:val="left" w:pos="20"/>
        </w:tabs>
        <w:ind w:left="20"/>
        <w:jc w:val="both"/>
        <w:rPr>
          <w:sz w:val="22"/>
          <w:szCs w:val="22"/>
        </w:rPr>
      </w:pPr>
    </w:p>
    <w:p w:rsidR="00A60BF7" w:rsidRDefault="00A60BF7" w:rsidP="003E68A4">
      <w:pPr>
        <w:tabs>
          <w:tab w:val="left" w:pos="20"/>
          <w:tab w:val="right" w:pos="9072"/>
          <w:tab w:val="left" w:pos="20"/>
        </w:tabs>
        <w:jc w:val="both"/>
        <w:rPr>
          <w:sz w:val="22"/>
          <w:szCs w:val="22"/>
        </w:rPr>
      </w:pPr>
    </w:p>
    <w:p w:rsidR="0087200D" w:rsidRPr="009D60D0" w:rsidRDefault="004E3C27" w:rsidP="004E3C27">
      <w:pPr>
        <w:tabs>
          <w:tab w:val="left" w:pos="20"/>
          <w:tab w:val="left" w:pos="20"/>
        </w:tabs>
        <w:jc w:val="center"/>
        <w:rPr>
          <w:sz w:val="20"/>
          <w:szCs w:val="20"/>
          <w:lang w:val="en-US"/>
        </w:rPr>
      </w:pPr>
      <w:proofErr w:type="gramStart"/>
      <w:r w:rsidRPr="004E3C27">
        <w:rPr>
          <w:b/>
          <w:bCs/>
          <w:sz w:val="20"/>
          <w:szCs w:val="20"/>
          <w:lang w:val="en-US"/>
        </w:rPr>
        <w:t>Fig 10.</w:t>
      </w:r>
      <w:proofErr w:type="gramEnd"/>
      <w:r>
        <w:rPr>
          <w:sz w:val="20"/>
          <w:szCs w:val="20"/>
          <w:lang w:val="en-US"/>
        </w:rPr>
        <w:t xml:space="preserve"> </w:t>
      </w:r>
      <w:r w:rsidR="0041415D" w:rsidRPr="0041415D">
        <w:rPr>
          <w:sz w:val="20"/>
          <w:szCs w:val="20"/>
          <w:lang w:val="en-US"/>
        </w:rPr>
        <w:t xml:space="preserve">Khan </w:t>
      </w:r>
      <w:proofErr w:type="spellStart"/>
      <w:r w:rsidR="0041415D" w:rsidRPr="0041415D">
        <w:rPr>
          <w:sz w:val="20"/>
          <w:szCs w:val="20"/>
          <w:lang w:val="en-US"/>
        </w:rPr>
        <w:t>Hammam</w:t>
      </w:r>
      <w:proofErr w:type="spellEnd"/>
      <w:r w:rsidR="0041415D">
        <w:rPr>
          <w:sz w:val="20"/>
          <w:szCs w:val="20"/>
          <w:lang w:val="en-US"/>
        </w:rPr>
        <w:t>, Yazd</w:t>
      </w:r>
      <w:r w:rsidR="0041415D" w:rsidRPr="00AC141F">
        <w:rPr>
          <w:sz w:val="20"/>
          <w:szCs w:val="20"/>
          <w:lang w:val="en-US"/>
        </w:rPr>
        <w:t xml:space="preserve">. </w:t>
      </w:r>
    </w:p>
    <w:p w:rsidR="0063756A" w:rsidRDefault="00B701F9" w:rsidP="0063756A">
      <w:pPr>
        <w:tabs>
          <w:tab w:val="left" w:pos="20"/>
          <w:tab w:val="right" w:pos="9072"/>
          <w:tab w:val="left" w:pos="20"/>
        </w:tabs>
        <w:ind w:left="20"/>
        <w:jc w:val="both"/>
        <w:rPr>
          <w:color w:val="FF0000"/>
          <w:sz w:val="22"/>
          <w:szCs w:val="22"/>
          <w:lang w:val="en-US" w:bidi="fa-IR"/>
        </w:rPr>
      </w:pPr>
      <w:r>
        <w:rPr>
          <w:rFonts w:ascii="Tahoma" w:hAnsi="Tahoma" w:cs="Tahoma"/>
          <w:noProof/>
          <w:color w:val="000000"/>
          <w:sz w:val="20"/>
          <w:szCs w:val="20"/>
          <w:lang w:val="tr-TR"/>
        </w:rPr>
        <w:drawing>
          <wp:anchor distT="0" distB="0" distL="114300" distR="114300" simplePos="0" relativeHeight="251665408" behindDoc="0" locked="0" layoutInCell="1" allowOverlap="1">
            <wp:simplePos x="0" y="0"/>
            <wp:positionH relativeFrom="margin">
              <wp:posOffset>3423920</wp:posOffset>
            </wp:positionH>
            <wp:positionV relativeFrom="margin">
              <wp:posOffset>6938645</wp:posOffset>
            </wp:positionV>
            <wp:extent cx="2156460" cy="1875155"/>
            <wp:effectExtent l="19050" t="0" r="0" b="0"/>
            <wp:wrapSquare wrapText="bothSides"/>
            <wp:docPr id="71" name="Picture 1" descr="قنات زار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نات زارچ "/>
                    <pic:cNvPicPr>
                      <a:picLocks noChangeAspect="1" noChangeArrowheads="1"/>
                    </pic:cNvPicPr>
                  </pic:nvPicPr>
                  <pic:blipFill>
                    <a:blip r:embed="rId30" cstate="print"/>
                    <a:srcRect t="16579" b="18234"/>
                    <a:stretch>
                      <a:fillRect/>
                    </a:stretch>
                  </pic:blipFill>
                  <pic:spPr bwMode="auto">
                    <a:xfrm>
                      <a:off x="0" y="0"/>
                      <a:ext cx="2156460" cy="1875155"/>
                    </a:xfrm>
                    <a:prstGeom prst="rect">
                      <a:avLst/>
                    </a:prstGeom>
                    <a:noFill/>
                    <a:ln w="9525">
                      <a:noFill/>
                      <a:miter lim="800000"/>
                      <a:headEnd/>
                      <a:tailEnd/>
                    </a:ln>
                  </pic:spPr>
                </pic:pic>
              </a:graphicData>
            </a:graphic>
          </wp:anchor>
        </w:drawing>
      </w:r>
      <w:r w:rsidR="0087200D">
        <w:rPr>
          <w:b/>
          <w:color w:val="000000"/>
          <w:sz w:val="22"/>
          <w:szCs w:val="22"/>
        </w:rPr>
        <w:t>4</w:t>
      </w:r>
      <w:r w:rsidR="0087200D" w:rsidRPr="00207A57">
        <w:rPr>
          <w:b/>
          <w:bCs/>
          <w:color w:val="000000"/>
          <w:sz w:val="22"/>
          <w:szCs w:val="22"/>
        </w:rPr>
        <w:t>.</w:t>
      </w:r>
      <w:r w:rsidR="0087200D">
        <w:rPr>
          <w:b/>
          <w:bCs/>
          <w:color w:val="000000"/>
          <w:sz w:val="22"/>
          <w:szCs w:val="22"/>
        </w:rPr>
        <w:t xml:space="preserve">5 </w:t>
      </w:r>
      <w:proofErr w:type="spellStart"/>
      <w:r w:rsidR="0063756A">
        <w:rPr>
          <w:b/>
          <w:bCs/>
          <w:color w:val="000000"/>
          <w:sz w:val="22"/>
          <w:szCs w:val="22"/>
        </w:rPr>
        <w:t>Jame</w:t>
      </w:r>
      <w:proofErr w:type="spellEnd"/>
      <w:r w:rsidR="0063756A">
        <w:rPr>
          <w:b/>
          <w:bCs/>
          <w:color w:val="000000"/>
          <w:sz w:val="22"/>
          <w:szCs w:val="22"/>
        </w:rPr>
        <w:t xml:space="preserve"> mosque </w:t>
      </w:r>
      <w:proofErr w:type="spellStart"/>
      <w:r w:rsidR="0087200D">
        <w:rPr>
          <w:b/>
          <w:bCs/>
          <w:sz w:val="22"/>
          <w:szCs w:val="22"/>
        </w:rPr>
        <w:t>Payab</w:t>
      </w:r>
      <w:proofErr w:type="spellEnd"/>
    </w:p>
    <w:p w:rsidR="00DF64C2" w:rsidRPr="001F7062" w:rsidRDefault="0063756A" w:rsidP="001A6808">
      <w:pPr>
        <w:tabs>
          <w:tab w:val="left" w:pos="20"/>
          <w:tab w:val="right" w:pos="9072"/>
          <w:tab w:val="left" w:pos="20"/>
        </w:tabs>
        <w:ind w:left="20"/>
        <w:jc w:val="both"/>
        <w:rPr>
          <w:rFonts w:ascii="Tahoma" w:hAnsi="Tahoma" w:cs="Tahoma"/>
          <w:color w:val="000000"/>
          <w:sz w:val="20"/>
          <w:szCs w:val="20"/>
          <w:shd w:val="clear" w:color="auto" w:fill="FFFFFF"/>
        </w:rPr>
      </w:pPr>
      <w:proofErr w:type="spellStart"/>
      <w:r w:rsidRPr="0063756A">
        <w:rPr>
          <w:rFonts w:ascii="Tahoma" w:hAnsi="Tahoma" w:cs="Tahoma"/>
          <w:color w:val="000000"/>
          <w:sz w:val="20"/>
          <w:szCs w:val="20"/>
          <w:shd w:val="clear" w:color="auto" w:fill="FFFFFF"/>
        </w:rPr>
        <w:t>Jame</w:t>
      </w:r>
      <w:proofErr w:type="spellEnd"/>
      <w:r w:rsidRPr="0063756A">
        <w:rPr>
          <w:rFonts w:ascii="Tahoma" w:hAnsi="Tahoma" w:cs="Tahoma"/>
          <w:color w:val="000000"/>
          <w:sz w:val="20"/>
          <w:szCs w:val="20"/>
          <w:shd w:val="clear" w:color="auto" w:fill="FFFFFF"/>
        </w:rPr>
        <w:t xml:space="preserve"> mosque </w:t>
      </w:r>
      <w:proofErr w:type="spellStart"/>
      <w:r w:rsidRPr="0063756A">
        <w:rPr>
          <w:rFonts w:ascii="Tahoma" w:hAnsi="Tahoma" w:cs="Tahoma"/>
          <w:color w:val="000000"/>
          <w:sz w:val="20"/>
          <w:szCs w:val="20"/>
          <w:shd w:val="clear" w:color="auto" w:fill="FFFFFF"/>
        </w:rPr>
        <w:t>Payab</w:t>
      </w:r>
      <w:proofErr w:type="spellEnd"/>
      <w:r>
        <w:rPr>
          <w:rFonts w:ascii="Tahoma" w:hAnsi="Tahoma" w:cs="Tahoma"/>
          <w:color w:val="000000"/>
          <w:sz w:val="20"/>
          <w:szCs w:val="20"/>
          <w:shd w:val="clear" w:color="auto" w:fill="FFFFFF"/>
        </w:rPr>
        <w:t xml:space="preserve"> </w:t>
      </w:r>
      <w:r w:rsidRPr="0063756A">
        <w:rPr>
          <w:rFonts w:ascii="Tahoma" w:hAnsi="Tahoma" w:cs="Tahoma"/>
          <w:color w:val="000000"/>
          <w:sz w:val="20"/>
          <w:szCs w:val="20"/>
          <w:shd w:val="clear" w:color="auto" w:fill="FFFFFF"/>
        </w:rPr>
        <w:t>is</w:t>
      </w:r>
      <w:r w:rsidR="0065364B">
        <w:rPr>
          <w:rFonts w:ascii="Tahoma" w:hAnsi="Tahoma" w:cs="Tahoma"/>
          <w:color w:val="000000"/>
          <w:sz w:val="20"/>
          <w:szCs w:val="20"/>
          <w:shd w:val="clear" w:color="auto" w:fill="FFFFFF"/>
        </w:rPr>
        <w:t xml:space="preserve"> a stairway leading to an </w:t>
      </w:r>
      <w:r>
        <w:rPr>
          <w:rFonts w:ascii="Tahoma" w:hAnsi="Tahoma" w:cs="Tahoma"/>
          <w:color w:val="000000"/>
          <w:sz w:val="20"/>
          <w:szCs w:val="20"/>
          <w:shd w:val="clear" w:color="auto" w:fill="FFFFFF"/>
        </w:rPr>
        <w:t xml:space="preserve">underground chamber in Yazd </w:t>
      </w:r>
      <w:proofErr w:type="spellStart"/>
      <w:r>
        <w:rPr>
          <w:rFonts w:ascii="Tahoma" w:hAnsi="Tahoma" w:cs="Tahoma"/>
          <w:color w:val="000000"/>
          <w:sz w:val="20"/>
          <w:szCs w:val="20"/>
          <w:shd w:val="clear" w:color="auto" w:fill="FFFFFF"/>
        </w:rPr>
        <w:t>Jame</w:t>
      </w:r>
      <w:proofErr w:type="spellEnd"/>
      <w:r>
        <w:rPr>
          <w:rFonts w:ascii="Tahoma" w:hAnsi="Tahoma" w:cs="Tahoma"/>
          <w:color w:val="000000"/>
          <w:sz w:val="20"/>
          <w:szCs w:val="20"/>
          <w:shd w:val="clear" w:color="auto" w:fill="FFFFFF"/>
        </w:rPr>
        <w:t xml:space="preserve"> mosque. </w:t>
      </w:r>
      <w:proofErr w:type="gramStart"/>
      <w:r>
        <w:rPr>
          <w:rFonts w:ascii="Tahoma" w:hAnsi="Tahoma" w:cs="Tahoma"/>
          <w:color w:val="000000"/>
          <w:sz w:val="20"/>
          <w:szCs w:val="20"/>
          <w:shd w:val="clear" w:color="auto" w:fill="FFFFFF"/>
        </w:rPr>
        <w:t xml:space="preserve">This </w:t>
      </w:r>
      <w:proofErr w:type="spellStart"/>
      <w:r>
        <w:rPr>
          <w:rFonts w:ascii="Tahoma" w:hAnsi="Tahoma" w:cs="Tahoma"/>
          <w:color w:val="000000"/>
          <w:sz w:val="20"/>
          <w:szCs w:val="20"/>
          <w:shd w:val="clear" w:color="auto" w:fill="FFFFFF"/>
        </w:rPr>
        <w:t>payab</w:t>
      </w:r>
      <w:proofErr w:type="spellEnd"/>
      <w:r>
        <w:rPr>
          <w:rFonts w:ascii="Tahoma" w:hAnsi="Tahoma" w:cs="Tahoma"/>
          <w:color w:val="000000"/>
          <w:sz w:val="20"/>
          <w:szCs w:val="20"/>
          <w:shd w:val="clear" w:color="auto" w:fill="FFFFFF"/>
        </w:rPr>
        <w:t xml:space="preserve"> </w:t>
      </w:r>
      <w:r w:rsidR="0065364B">
        <w:rPr>
          <w:rFonts w:ascii="Tahoma" w:hAnsi="Tahoma" w:cs="Tahoma"/>
          <w:color w:val="000000"/>
          <w:sz w:val="20"/>
          <w:szCs w:val="20"/>
        </w:rPr>
        <w:t>a</w:t>
      </w:r>
      <w:r w:rsidR="00F84C9D" w:rsidRPr="00F84C9D">
        <w:rPr>
          <w:rFonts w:ascii="Tahoma" w:hAnsi="Tahoma" w:cs="Tahoma"/>
          <w:color w:val="000000"/>
          <w:sz w:val="20"/>
          <w:szCs w:val="20"/>
        </w:rPr>
        <w:t>ccess</w:t>
      </w:r>
      <w:r w:rsidR="00F84C9D">
        <w:rPr>
          <w:rFonts w:ascii="Tahoma" w:hAnsi="Tahoma" w:cs="Tahoma"/>
          <w:color w:val="000000"/>
          <w:sz w:val="20"/>
          <w:szCs w:val="20"/>
        </w:rPr>
        <w:t xml:space="preserve"> </w:t>
      </w:r>
      <w:r w:rsidRPr="00F84C9D">
        <w:rPr>
          <w:rFonts w:ascii="Tahoma" w:hAnsi="Tahoma" w:cs="Tahoma"/>
          <w:color w:val="000000"/>
          <w:sz w:val="20"/>
          <w:szCs w:val="20"/>
          <w:shd w:val="clear" w:color="auto" w:fill="FFFFFF"/>
        </w:rPr>
        <w:t xml:space="preserve">to </w:t>
      </w:r>
      <w:proofErr w:type="spellStart"/>
      <w:r>
        <w:rPr>
          <w:rFonts w:ascii="Tahoma" w:hAnsi="Tahoma" w:cs="Tahoma"/>
          <w:color w:val="000000"/>
          <w:sz w:val="20"/>
          <w:szCs w:val="20"/>
          <w:shd w:val="clear" w:color="auto" w:fill="FFFFFF"/>
        </w:rPr>
        <w:t>Zarch</w:t>
      </w:r>
      <w:proofErr w:type="spellEnd"/>
      <w:r>
        <w:rPr>
          <w:rFonts w:ascii="Tahoma" w:hAnsi="Tahoma" w:cs="Tahoma"/>
          <w:color w:val="000000"/>
          <w:sz w:val="20"/>
          <w:szCs w:val="20"/>
          <w:shd w:val="clear" w:color="auto" w:fill="FFFFFF"/>
        </w:rPr>
        <w:t xml:space="preserve"> </w:t>
      </w:r>
      <w:proofErr w:type="spellStart"/>
      <w:r>
        <w:rPr>
          <w:rFonts w:ascii="Tahoma" w:hAnsi="Tahoma" w:cs="Tahoma"/>
          <w:color w:val="000000"/>
          <w:sz w:val="20"/>
          <w:szCs w:val="20"/>
          <w:shd w:val="clear" w:color="auto" w:fill="FFFFFF"/>
        </w:rPr>
        <w:t>qanat</w:t>
      </w:r>
      <w:proofErr w:type="spellEnd"/>
      <w:r>
        <w:rPr>
          <w:rFonts w:ascii="Tahoma" w:hAnsi="Tahoma" w:cs="Tahoma"/>
          <w:color w:val="000000"/>
          <w:sz w:val="20"/>
          <w:szCs w:val="20"/>
          <w:shd w:val="clear" w:color="auto" w:fill="FFFFFF"/>
        </w:rPr>
        <w:t xml:space="preserve">, the longest </w:t>
      </w:r>
      <w:proofErr w:type="spellStart"/>
      <w:r>
        <w:rPr>
          <w:rFonts w:ascii="Tahoma" w:hAnsi="Tahoma" w:cs="Tahoma"/>
          <w:color w:val="000000"/>
          <w:sz w:val="20"/>
          <w:szCs w:val="20"/>
          <w:shd w:val="clear" w:color="auto" w:fill="FFFFFF"/>
        </w:rPr>
        <w:t>qanat</w:t>
      </w:r>
      <w:proofErr w:type="spellEnd"/>
      <w:r>
        <w:rPr>
          <w:rFonts w:ascii="Tahoma" w:hAnsi="Tahoma" w:cs="Tahoma"/>
          <w:color w:val="000000"/>
          <w:sz w:val="20"/>
          <w:szCs w:val="20"/>
          <w:shd w:val="clear" w:color="auto" w:fill="FFFFFF"/>
        </w:rPr>
        <w:t xml:space="preserve"> in the world</w:t>
      </w:r>
      <w:r w:rsidR="00F84C9D" w:rsidRPr="00F84C9D">
        <w:rPr>
          <w:rFonts w:ascii="Tahoma" w:hAnsi="Tahoma" w:cs="Tahoma"/>
          <w:color w:val="000000"/>
          <w:sz w:val="20"/>
          <w:szCs w:val="20"/>
          <w:shd w:val="clear" w:color="auto" w:fill="FFFFFF"/>
        </w:rPr>
        <w:t>.</w:t>
      </w:r>
      <w:proofErr w:type="gramEnd"/>
      <w:r w:rsidR="0065364B">
        <w:rPr>
          <w:rFonts w:ascii="Tahoma" w:hAnsi="Tahoma" w:cs="Tahoma"/>
          <w:color w:val="000000"/>
          <w:sz w:val="20"/>
          <w:szCs w:val="20"/>
          <w:shd w:val="clear" w:color="auto" w:fill="FFFFFF"/>
        </w:rPr>
        <w:t xml:space="preserve"> </w:t>
      </w:r>
      <w:r w:rsidR="001F7062">
        <w:rPr>
          <w:rFonts w:ascii="Tahoma" w:hAnsi="Tahoma" w:cs="Tahoma"/>
          <w:color w:val="000000"/>
          <w:sz w:val="20"/>
          <w:szCs w:val="20"/>
          <w:shd w:val="clear" w:color="auto" w:fill="FFFFFF"/>
        </w:rPr>
        <w:t xml:space="preserve">Since 2016 this </w:t>
      </w:r>
      <w:proofErr w:type="spellStart"/>
      <w:r w:rsidR="001F7062">
        <w:rPr>
          <w:rFonts w:ascii="Tahoma" w:hAnsi="Tahoma" w:cs="Tahoma"/>
          <w:color w:val="000000"/>
          <w:sz w:val="20"/>
          <w:szCs w:val="20"/>
          <w:shd w:val="clear" w:color="auto" w:fill="FFFFFF"/>
        </w:rPr>
        <w:t>payab</w:t>
      </w:r>
      <w:proofErr w:type="spellEnd"/>
      <w:r w:rsidR="001F7062">
        <w:rPr>
          <w:rFonts w:ascii="Tahoma" w:hAnsi="Tahoma" w:cs="Tahoma"/>
          <w:color w:val="000000"/>
          <w:sz w:val="20"/>
          <w:szCs w:val="20"/>
          <w:shd w:val="clear" w:color="auto" w:fill="FFFFFF"/>
        </w:rPr>
        <w:t xml:space="preserve"> reused as a </w:t>
      </w:r>
      <w:r w:rsidR="001F7062" w:rsidRPr="00492ADE">
        <w:rPr>
          <w:rFonts w:ascii="Tahoma" w:hAnsi="Tahoma" w:cs="Tahoma"/>
          <w:color w:val="000000"/>
          <w:sz w:val="20"/>
          <w:szCs w:val="20"/>
          <w:shd w:val="clear" w:color="auto" w:fill="FFFFFF"/>
        </w:rPr>
        <w:t xml:space="preserve">historic hydraulic structure of </w:t>
      </w:r>
      <w:proofErr w:type="spellStart"/>
      <w:r w:rsidR="001F7062" w:rsidRPr="00492ADE">
        <w:rPr>
          <w:rFonts w:ascii="Tahoma" w:hAnsi="Tahoma" w:cs="Tahoma"/>
          <w:color w:val="000000"/>
          <w:sz w:val="20"/>
          <w:szCs w:val="20"/>
          <w:shd w:val="clear" w:color="auto" w:fill="FFFFFF"/>
        </w:rPr>
        <w:t>Zarch</w:t>
      </w:r>
      <w:proofErr w:type="spellEnd"/>
      <w:r w:rsidR="001F7062" w:rsidRPr="00492ADE">
        <w:rPr>
          <w:rFonts w:ascii="Tahoma" w:hAnsi="Tahoma" w:cs="Tahoma"/>
          <w:color w:val="000000"/>
          <w:sz w:val="20"/>
          <w:szCs w:val="20"/>
          <w:shd w:val="clear" w:color="auto" w:fill="FFFFFF"/>
        </w:rPr>
        <w:t xml:space="preserve"> </w:t>
      </w:r>
      <w:proofErr w:type="spellStart"/>
      <w:r w:rsidR="001F7062" w:rsidRPr="00492ADE">
        <w:rPr>
          <w:rFonts w:ascii="Tahoma" w:hAnsi="Tahoma" w:cs="Tahoma"/>
          <w:color w:val="000000"/>
          <w:sz w:val="20"/>
          <w:szCs w:val="20"/>
          <w:shd w:val="clear" w:color="auto" w:fill="FFFFFF"/>
        </w:rPr>
        <w:t>qanat</w:t>
      </w:r>
      <w:proofErr w:type="spellEnd"/>
      <w:r w:rsidR="001F7062" w:rsidRPr="00492ADE">
        <w:rPr>
          <w:rFonts w:ascii="Tahoma" w:hAnsi="Tahoma" w:cs="Tahoma"/>
          <w:color w:val="000000"/>
          <w:sz w:val="20"/>
          <w:szCs w:val="20"/>
          <w:shd w:val="clear" w:color="auto" w:fill="FFFFFF"/>
        </w:rPr>
        <w:t xml:space="preserve"> tourist path.</w:t>
      </w:r>
      <w:r w:rsidR="001F7062">
        <w:rPr>
          <w:sz w:val="22"/>
          <w:szCs w:val="22"/>
        </w:rPr>
        <w:t xml:space="preserve"> </w:t>
      </w:r>
      <w:r w:rsidR="001A6808" w:rsidRPr="00AC141F">
        <w:rPr>
          <w:sz w:val="20"/>
          <w:szCs w:val="20"/>
          <w:lang w:val="en-US"/>
        </w:rPr>
        <w:t xml:space="preserve">‘Fig. </w:t>
      </w:r>
      <w:r w:rsidR="001A6808">
        <w:rPr>
          <w:sz w:val="20"/>
          <w:szCs w:val="20"/>
          <w:lang w:val="en-US"/>
        </w:rPr>
        <w:t>11</w:t>
      </w:r>
      <w:r w:rsidR="001A6808" w:rsidRPr="000867C3">
        <w:rPr>
          <w:sz w:val="20"/>
          <w:szCs w:val="20"/>
          <w:lang w:val="en-US"/>
        </w:rPr>
        <w:t>’</w:t>
      </w:r>
    </w:p>
    <w:p w:rsidR="00DF64C2" w:rsidRDefault="00DF64C2" w:rsidP="00660492">
      <w:pPr>
        <w:tabs>
          <w:tab w:val="left" w:pos="20"/>
          <w:tab w:val="right" w:pos="9072"/>
          <w:tab w:val="left" w:pos="20"/>
        </w:tabs>
        <w:ind w:left="20"/>
        <w:rPr>
          <w:b/>
          <w:bCs/>
          <w:sz w:val="22"/>
          <w:szCs w:val="22"/>
        </w:rPr>
      </w:pPr>
    </w:p>
    <w:p w:rsidR="0063756A" w:rsidRDefault="0063756A" w:rsidP="00660492">
      <w:pPr>
        <w:tabs>
          <w:tab w:val="left" w:pos="20"/>
          <w:tab w:val="right" w:pos="9072"/>
          <w:tab w:val="left" w:pos="20"/>
        </w:tabs>
        <w:ind w:left="20"/>
        <w:rPr>
          <w:b/>
          <w:bCs/>
          <w:sz w:val="22"/>
          <w:szCs w:val="22"/>
        </w:rPr>
      </w:pPr>
    </w:p>
    <w:p w:rsidR="0063756A" w:rsidRDefault="0063756A" w:rsidP="00660492">
      <w:pPr>
        <w:tabs>
          <w:tab w:val="left" w:pos="20"/>
          <w:tab w:val="right" w:pos="9072"/>
          <w:tab w:val="left" w:pos="20"/>
        </w:tabs>
        <w:ind w:left="20"/>
        <w:rPr>
          <w:b/>
          <w:bCs/>
          <w:sz w:val="22"/>
          <w:szCs w:val="22"/>
        </w:rPr>
      </w:pPr>
    </w:p>
    <w:p w:rsidR="001F7062" w:rsidRDefault="001F7062" w:rsidP="001F7062">
      <w:pPr>
        <w:tabs>
          <w:tab w:val="left" w:pos="20"/>
          <w:tab w:val="right" w:pos="9072"/>
          <w:tab w:val="left" w:pos="20"/>
        </w:tabs>
        <w:rPr>
          <w:b/>
          <w:bCs/>
          <w:sz w:val="22"/>
          <w:szCs w:val="22"/>
        </w:rPr>
      </w:pPr>
    </w:p>
    <w:p w:rsidR="0063756A" w:rsidRDefault="0063756A" w:rsidP="00660492">
      <w:pPr>
        <w:tabs>
          <w:tab w:val="left" w:pos="20"/>
          <w:tab w:val="right" w:pos="9072"/>
          <w:tab w:val="left" w:pos="20"/>
        </w:tabs>
        <w:ind w:left="20"/>
        <w:rPr>
          <w:b/>
          <w:bCs/>
          <w:sz w:val="22"/>
          <w:szCs w:val="22"/>
        </w:rPr>
      </w:pPr>
    </w:p>
    <w:p w:rsidR="00760A2C" w:rsidRPr="001D3B90" w:rsidRDefault="004E3C27" w:rsidP="004E3C27">
      <w:pPr>
        <w:tabs>
          <w:tab w:val="left" w:pos="20"/>
          <w:tab w:val="left" w:pos="20"/>
        </w:tabs>
        <w:jc w:val="right"/>
        <w:rPr>
          <w:sz w:val="20"/>
          <w:szCs w:val="20"/>
          <w:lang w:val="en-US"/>
        </w:rPr>
      </w:pPr>
      <w:proofErr w:type="gramStart"/>
      <w:r w:rsidRPr="004E3C27">
        <w:rPr>
          <w:b/>
          <w:bCs/>
          <w:sz w:val="20"/>
          <w:szCs w:val="20"/>
          <w:lang w:val="en-US"/>
        </w:rPr>
        <w:t>Fig 11.</w:t>
      </w:r>
      <w:proofErr w:type="gramEnd"/>
      <w:r>
        <w:rPr>
          <w:sz w:val="20"/>
          <w:szCs w:val="20"/>
          <w:lang w:val="en-US"/>
        </w:rPr>
        <w:t xml:space="preserve"> </w:t>
      </w:r>
      <w:proofErr w:type="spellStart"/>
      <w:proofErr w:type="gramStart"/>
      <w:r w:rsidR="00D57E6E">
        <w:rPr>
          <w:sz w:val="20"/>
          <w:szCs w:val="20"/>
          <w:lang w:val="en-US"/>
        </w:rPr>
        <w:t>Jame</w:t>
      </w:r>
      <w:proofErr w:type="spellEnd"/>
      <w:r w:rsidR="00D57E6E">
        <w:rPr>
          <w:sz w:val="20"/>
          <w:szCs w:val="20"/>
          <w:lang w:val="en-US"/>
        </w:rPr>
        <w:t xml:space="preserve"> mosque </w:t>
      </w:r>
      <w:proofErr w:type="spellStart"/>
      <w:r w:rsidR="00D57E6E">
        <w:rPr>
          <w:sz w:val="20"/>
          <w:szCs w:val="20"/>
          <w:lang w:val="en-US"/>
        </w:rPr>
        <w:t>Payab</w:t>
      </w:r>
      <w:proofErr w:type="spellEnd"/>
      <w:r w:rsidR="00D57E6E">
        <w:rPr>
          <w:sz w:val="20"/>
          <w:szCs w:val="20"/>
          <w:lang w:val="en-US"/>
        </w:rPr>
        <w:t>,</w:t>
      </w:r>
      <w:r w:rsidR="0065364B">
        <w:rPr>
          <w:sz w:val="20"/>
          <w:szCs w:val="20"/>
          <w:lang w:val="en-US"/>
        </w:rPr>
        <w:t xml:space="preserve"> Yazd</w:t>
      </w:r>
      <w:r w:rsidR="0065364B" w:rsidRPr="00AC141F">
        <w:rPr>
          <w:sz w:val="20"/>
          <w:szCs w:val="20"/>
          <w:lang w:val="en-US"/>
        </w:rPr>
        <w:t>.</w:t>
      </w:r>
      <w:proofErr w:type="gramEnd"/>
      <w:r w:rsidR="0065364B" w:rsidRPr="00AC141F">
        <w:rPr>
          <w:sz w:val="20"/>
          <w:szCs w:val="20"/>
          <w:lang w:val="en-US"/>
        </w:rPr>
        <w:t xml:space="preserve"> </w:t>
      </w:r>
    </w:p>
    <w:p w:rsidR="0033287E" w:rsidRDefault="00343038" w:rsidP="00722927">
      <w:pPr>
        <w:tabs>
          <w:tab w:val="left" w:pos="20"/>
          <w:tab w:val="right" w:pos="9072"/>
          <w:tab w:val="left" w:pos="20"/>
        </w:tabs>
        <w:ind w:left="20"/>
        <w:rPr>
          <w:b/>
          <w:bCs/>
          <w:sz w:val="22"/>
          <w:szCs w:val="22"/>
        </w:rPr>
      </w:pPr>
      <w:r>
        <w:rPr>
          <w:b/>
          <w:bCs/>
          <w:sz w:val="22"/>
          <w:szCs w:val="22"/>
        </w:rPr>
        <w:t>5</w:t>
      </w:r>
      <w:r w:rsidR="00183473" w:rsidRPr="00660492">
        <w:rPr>
          <w:b/>
          <w:bCs/>
          <w:sz w:val="22"/>
          <w:szCs w:val="22"/>
        </w:rPr>
        <w:t xml:space="preserve"> </w:t>
      </w:r>
      <w:r w:rsidR="0033287E" w:rsidRPr="00660492">
        <w:rPr>
          <w:b/>
          <w:bCs/>
          <w:sz w:val="22"/>
          <w:szCs w:val="22"/>
        </w:rPr>
        <w:t>CONCLUSIONS</w:t>
      </w:r>
    </w:p>
    <w:p w:rsidR="00825849" w:rsidRPr="00825849" w:rsidRDefault="00337A9A" w:rsidP="00BC27AE">
      <w:pPr>
        <w:tabs>
          <w:tab w:val="left" w:pos="20"/>
        </w:tabs>
        <w:jc w:val="both"/>
        <w:rPr>
          <w:sz w:val="22"/>
          <w:szCs w:val="22"/>
          <w:lang w:val="en-US" w:bidi="fa-IR"/>
        </w:rPr>
      </w:pPr>
      <w:proofErr w:type="spellStart"/>
      <w:r w:rsidRPr="00492ADE">
        <w:rPr>
          <w:sz w:val="22"/>
          <w:szCs w:val="22"/>
        </w:rPr>
        <w:t>Qanat</w:t>
      </w:r>
      <w:proofErr w:type="spellEnd"/>
      <w:r w:rsidRPr="00492ADE">
        <w:rPr>
          <w:sz w:val="22"/>
          <w:szCs w:val="22"/>
        </w:rPr>
        <w:t xml:space="preserve"> and </w:t>
      </w:r>
      <w:r>
        <w:rPr>
          <w:sz w:val="22"/>
          <w:szCs w:val="22"/>
        </w:rPr>
        <w:t>h</w:t>
      </w:r>
      <w:r w:rsidRPr="005728DA">
        <w:rPr>
          <w:sz w:val="22"/>
          <w:szCs w:val="22"/>
        </w:rPr>
        <w:t xml:space="preserve">istoric </w:t>
      </w:r>
      <w:r>
        <w:rPr>
          <w:sz w:val="22"/>
          <w:szCs w:val="22"/>
        </w:rPr>
        <w:t>h</w:t>
      </w:r>
      <w:r w:rsidRPr="005728DA">
        <w:rPr>
          <w:sz w:val="22"/>
          <w:szCs w:val="22"/>
        </w:rPr>
        <w:t xml:space="preserve">ydraulic </w:t>
      </w:r>
      <w:r>
        <w:rPr>
          <w:sz w:val="22"/>
          <w:szCs w:val="22"/>
        </w:rPr>
        <w:t>s</w:t>
      </w:r>
      <w:r w:rsidRPr="005728DA">
        <w:rPr>
          <w:sz w:val="22"/>
          <w:szCs w:val="22"/>
        </w:rPr>
        <w:t>tructures</w:t>
      </w:r>
      <w:r w:rsidRPr="002377AE">
        <w:rPr>
          <w:sz w:val="22"/>
          <w:szCs w:val="22"/>
        </w:rPr>
        <w:t xml:space="preserve"> in the desert environment of Iran</w:t>
      </w:r>
      <w:r>
        <w:rPr>
          <w:sz w:val="22"/>
          <w:szCs w:val="22"/>
        </w:rPr>
        <w:t xml:space="preserve"> take the </w:t>
      </w:r>
      <w:r w:rsidRPr="002377AE">
        <w:rPr>
          <w:sz w:val="22"/>
          <w:szCs w:val="22"/>
        </w:rPr>
        <w:t xml:space="preserve">role of </w:t>
      </w:r>
      <w:r>
        <w:rPr>
          <w:sz w:val="22"/>
          <w:szCs w:val="22"/>
        </w:rPr>
        <w:t>key</w:t>
      </w:r>
      <w:r>
        <w:rPr>
          <w:rFonts w:hint="cs"/>
          <w:sz w:val="22"/>
          <w:szCs w:val="22"/>
          <w:rtl/>
        </w:rPr>
        <w:t xml:space="preserve"> </w:t>
      </w:r>
      <w:r w:rsidRPr="002377AE">
        <w:rPr>
          <w:sz w:val="22"/>
          <w:szCs w:val="22"/>
        </w:rPr>
        <w:t xml:space="preserve">structures in the creation and survival of </w:t>
      </w:r>
      <w:r w:rsidR="001D159C">
        <w:rPr>
          <w:sz w:val="22"/>
          <w:szCs w:val="22"/>
        </w:rPr>
        <w:t xml:space="preserve">the </w:t>
      </w:r>
      <w:r w:rsidRPr="002377AE">
        <w:rPr>
          <w:sz w:val="22"/>
          <w:szCs w:val="22"/>
        </w:rPr>
        <w:t>cultural landscape</w:t>
      </w:r>
      <w:r>
        <w:rPr>
          <w:sz w:val="22"/>
          <w:szCs w:val="22"/>
        </w:rPr>
        <w:t>.</w:t>
      </w:r>
      <w:r w:rsidR="00A26082">
        <w:rPr>
          <w:sz w:val="22"/>
          <w:szCs w:val="22"/>
        </w:rPr>
        <w:t xml:space="preserve"> </w:t>
      </w:r>
      <w:r w:rsidR="00A26082" w:rsidRPr="00A26082">
        <w:rPr>
          <w:sz w:val="22"/>
          <w:szCs w:val="22"/>
        </w:rPr>
        <w:t>If we can bring life in these structures, collective memories will revive and resuscitate</w:t>
      </w:r>
      <w:r w:rsidR="00A26082">
        <w:rPr>
          <w:sz w:val="22"/>
          <w:szCs w:val="22"/>
        </w:rPr>
        <w:t xml:space="preserve"> and </w:t>
      </w:r>
      <w:r w:rsidR="00A26082">
        <w:rPr>
          <w:sz w:val="22"/>
          <w:szCs w:val="22"/>
          <w:lang w:val="en-US" w:bidi="fa-IR"/>
        </w:rPr>
        <w:t xml:space="preserve">preserve </w:t>
      </w:r>
      <w:r w:rsidR="00A26082" w:rsidRPr="00A26082">
        <w:rPr>
          <w:sz w:val="22"/>
          <w:szCs w:val="22"/>
          <w:lang w:val="en-US" w:bidi="fa-IR"/>
        </w:rPr>
        <w:t xml:space="preserve">local </w:t>
      </w:r>
      <w:r w:rsidR="00A26082">
        <w:rPr>
          <w:sz w:val="22"/>
          <w:szCs w:val="22"/>
          <w:lang w:val="en-US" w:bidi="fa-IR"/>
        </w:rPr>
        <w:t xml:space="preserve">and </w:t>
      </w:r>
      <w:r w:rsidR="00A26082" w:rsidRPr="00A26082">
        <w:rPr>
          <w:sz w:val="22"/>
          <w:szCs w:val="22"/>
          <w:lang w:val="en-US" w:bidi="fa-IR"/>
        </w:rPr>
        <w:t>regional identities.</w:t>
      </w:r>
      <w:r w:rsidR="00825849">
        <w:rPr>
          <w:sz w:val="22"/>
          <w:szCs w:val="22"/>
          <w:lang w:val="en-US" w:bidi="fa-IR"/>
        </w:rPr>
        <w:t xml:space="preserve"> </w:t>
      </w:r>
      <w:proofErr w:type="spellStart"/>
      <w:r w:rsidR="00225CF0">
        <w:rPr>
          <w:sz w:val="22"/>
          <w:szCs w:val="22"/>
        </w:rPr>
        <w:t>Qanat</w:t>
      </w:r>
      <w:proofErr w:type="spellEnd"/>
      <w:r w:rsidR="00225CF0">
        <w:rPr>
          <w:sz w:val="22"/>
          <w:szCs w:val="22"/>
        </w:rPr>
        <w:t xml:space="preserve"> </w:t>
      </w:r>
      <w:r w:rsidR="00A26082">
        <w:rPr>
          <w:sz w:val="22"/>
          <w:szCs w:val="22"/>
        </w:rPr>
        <w:t>t</w:t>
      </w:r>
      <w:r w:rsidR="00A26082" w:rsidRPr="00A26082">
        <w:rPr>
          <w:sz w:val="22"/>
          <w:szCs w:val="22"/>
        </w:rPr>
        <w:t>ourism while protecting the environmental and cultural heritage</w:t>
      </w:r>
      <w:r w:rsidR="00A26082">
        <w:rPr>
          <w:sz w:val="22"/>
          <w:szCs w:val="22"/>
        </w:rPr>
        <w:t xml:space="preserve">, </w:t>
      </w:r>
      <w:r w:rsidR="00825849" w:rsidRPr="00825849">
        <w:rPr>
          <w:sz w:val="22"/>
          <w:szCs w:val="22"/>
        </w:rPr>
        <w:t>re-use or re</w:t>
      </w:r>
      <w:r w:rsidR="00BC27AE">
        <w:rPr>
          <w:sz w:val="22"/>
          <w:szCs w:val="22"/>
        </w:rPr>
        <w:t>newal</w:t>
      </w:r>
      <w:r w:rsidR="00825849" w:rsidRPr="00825849">
        <w:rPr>
          <w:sz w:val="22"/>
          <w:szCs w:val="22"/>
        </w:rPr>
        <w:t xml:space="preserve"> of heritage places as creative and attractive venues for tourists and local residents alike.</w:t>
      </w:r>
    </w:p>
    <w:p w:rsidR="004022A7" w:rsidRDefault="004022A7" w:rsidP="00722927">
      <w:pPr>
        <w:tabs>
          <w:tab w:val="left" w:pos="20"/>
          <w:tab w:val="right" w:pos="9072"/>
          <w:tab w:val="left" w:pos="20"/>
        </w:tabs>
        <w:ind w:left="20"/>
        <w:rPr>
          <w:b/>
          <w:bCs/>
          <w:sz w:val="22"/>
          <w:szCs w:val="22"/>
        </w:rPr>
      </w:pPr>
    </w:p>
    <w:p w:rsidR="004022A7" w:rsidRDefault="004022A7" w:rsidP="00722927">
      <w:pPr>
        <w:tabs>
          <w:tab w:val="left" w:pos="20"/>
          <w:tab w:val="right" w:pos="9072"/>
          <w:tab w:val="left" w:pos="20"/>
        </w:tabs>
        <w:ind w:left="20"/>
        <w:rPr>
          <w:b/>
          <w:bCs/>
          <w:sz w:val="22"/>
          <w:szCs w:val="22"/>
        </w:rPr>
      </w:pPr>
    </w:p>
    <w:p w:rsidR="00343038" w:rsidRDefault="00343038" w:rsidP="00722927">
      <w:pPr>
        <w:tabs>
          <w:tab w:val="left" w:pos="20"/>
          <w:tab w:val="right" w:pos="9072"/>
          <w:tab w:val="left" w:pos="20"/>
        </w:tabs>
        <w:ind w:left="20"/>
        <w:rPr>
          <w:b/>
          <w:bCs/>
          <w:sz w:val="22"/>
          <w:szCs w:val="22"/>
        </w:rPr>
      </w:pPr>
    </w:p>
    <w:p w:rsidR="00343038" w:rsidRDefault="00343038" w:rsidP="00486FE5">
      <w:pPr>
        <w:tabs>
          <w:tab w:val="left" w:pos="20"/>
          <w:tab w:val="right" w:pos="9072"/>
          <w:tab w:val="left" w:pos="20"/>
        </w:tabs>
        <w:rPr>
          <w:b/>
          <w:bCs/>
          <w:sz w:val="22"/>
          <w:szCs w:val="22"/>
        </w:rPr>
      </w:pPr>
    </w:p>
    <w:p w:rsidR="004022A7" w:rsidRPr="00722927" w:rsidRDefault="004022A7" w:rsidP="00722927">
      <w:pPr>
        <w:tabs>
          <w:tab w:val="left" w:pos="20"/>
          <w:tab w:val="right" w:pos="9072"/>
          <w:tab w:val="left" w:pos="20"/>
        </w:tabs>
        <w:ind w:left="20"/>
        <w:rPr>
          <w:b/>
          <w:bCs/>
          <w:sz w:val="22"/>
          <w:szCs w:val="22"/>
        </w:rPr>
      </w:pPr>
    </w:p>
    <w:p w:rsidR="005B20B0" w:rsidRDefault="00183473" w:rsidP="00191086">
      <w:pPr>
        <w:tabs>
          <w:tab w:val="left" w:pos="20"/>
          <w:tab w:val="right" w:pos="9072"/>
          <w:tab w:val="left" w:pos="20"/>
        </w:tabs>
        <w:ind w:left="20"/>
        <w:rPr>
          <w:b/>
          <w:bCs/>
          <w:sz w:val="22"/>
          <w:szCs w:val="22"/>
        </w:rPr>
      </w:pPr>
      <w:r w:rsidRPr="00640200">
        <w:rPr>
          <w:b/>
          <w:bCs/>
          <w:sz w:val="22"/>
          <w:szCs w:val="22"/>
        </w:rPr>
        <w:t>REFERENCES</w:t>
      </w:r>
    </w:p>
    <w:p w:rsidR="002D11BF" w:rsidRPr="002D11BF" w:rsidRDefault="002D11BF" w:rsidP="002D11BF">
      <w:pPr>
        <w:tabs>
          <w:tab w:val="left" w:pos="20"/>
          <w:tab w:val="right" w:pos="9072"/>
          <w:tab w:val="left" w:pos="20"/>
        </w:tabs>
        <w:ind w:left="20"/>
        <w:rPr>
          <w:b/>
          <w:bCs/>
          <w:sz w:val="22"/>
          <w:szCs w:val="22"/>
        </w:rPr>
      </w:pPr>
    </w:p>
    <w:p w:rsidR="00E92AF8" w:rsidRPr="00E92AF8" w:rsidRDefault="00E92AF8" w:rsidP="00E92AF8">
      <w:pPr>
        <w:rPr>
          <w:sz w:val="27"/>
          <w:szCs w:val="27"/>
          <w:lang w:val="en-US" w:eastAsia="en-US" w:bidi="fa-IR"/>
        </w:rPr>
      </w:pPr>
      <w:r w:rsidRPr="00640200">
        <w:rPr>
          <w:sz w:val="22"/>
          <w:szCs w:val="22"/>
        </w:rPr>
        <w:t>[</w:t>
      </w:r>
      <w:r>
        <w:rPr>
          <w:sz w:val="22"/>
          <w:szCs w:val="22"/>
        </w:rPr>
        <w:t>1</w:t>
      </w:r>
      <w:r w:rsidRPr="00640200">
        <w:rPr>
          <w:sz w:val="22"/>
          <w:szCs w:val="22"/>
        </w:rPr>
        <w:t>]</w:t>
      </w:r>
      <w:r w:rsidRPr="00F46D14">
        <w:rPr>
          <w:sz w:val="22"/>
          <w:szCs w:val="22"/>
        </w:rPr>
        <w:t xml:space="preserve"> </w:t>
      </w:r>
      <w:proofErr w:type="spellStart"/>
      <w:r w:rsidRPr="00811766">
        <w:rPr>
          <w:sz w:val="22"/>
          <w:szCs w:val="22"/>
        </w:rPr>
        <w:t>Alemohammad</w:t>
      </w:r>
      <w:proofErr w:type="spellEnd"/>
      <w:r w:rsidRPr="00811766">
        <w:rPr>
          <w:sz w:val="22"/>
          <w:szCs w:val="22"/>
        </w:rPr>
        <w:t xml:space="preserve">, H, </w:t>
      </w:r>
      <w:proofErr w:type="spellStart"/>
      <w:r w:rsidRPr="00811766">
        <w:rPr>
          <w:sz w:val="22"/>
          <w:szCs w:val="22"/>
        </w:rPr>
        <w:t>Gharari</w:t>
      </w:r>
      <w:proofErr w:type="spellEnd"/>
      <w:r>
        <w:rPr>
          <w:sz w:val="22"/>
          <w:szCs w:val="22"/>
        </w:rPr>
        <w:t xml:space="preserve">, sh. </w:t>
      </w:r>
      <w:proofErr w:type="gramStart"/>
      <w:r>
        <w:rPr>
          <w:sz w:val="22"/>
          <w:szCs w:val="22"/>
        </w:rPr>
        <w:t>( 2010</w:t>
      </w:r>
      <w:proofErr w:type="gramEnd"/>
      <w:r>
        <w:rPr>
          <w:sz w:val="22"/>
          <w:szCs w:val="22"/>
        </w:rPr>
        <w:t xml:space="preserve"> </w:t>
      </w:r>
      <w:r w:rsidRPr="00811766">
        <w:rPr>
          <w:sz w:val="22"/>
          <w:szCs w:val="22"/>
        </w:rPr>
        <w:t>)</w:t>
      </w:r>
      <w:r>
        <w:rPr>
          <w:i/>
          <w:sz w:val="22"/>
          <w:szCs w:val="22"/>
        </w:rPr>
        <w:t xml:space="preserve">. </w:t>
      </w:r>
      <w:proofErr w:type="spellStart"/>
      <w:r w:rsidRPr="00811766">
        <w:rPr>
          <w:i/>
          <w:sz w:val="22"/>
          <w:szCs w:val="22"/>
        </w:rPr>
        <w:t>Qanat</w:t>
      </w:r>
      <w:proofErr w:type="spellEnd"/>
      <w:r w:rsidRPr="00811766">
        <w:rPr>
          <w:i/>
          <w:sz w:val="22"/>
          <w:szCs w:val="22"/>
        </w:rPr>
        <w:t>: An Ancient Invention for Water Management in Iran</w:t>
      </w:r>
      <w:r>
        <w:rPr>
          <w:i/>
          <w:sz w:val="22"/>
          <w:szCs w:val="22"/>
        </w:rPr>
        <w:t>.</w:t>
      </w:r>
      <w:r w:rsidRPr="00EA2865">
        <w:rPr>
          <w:sz w:val="22"/>
          <w:szCs w:val="22"/>
        </w:rPr>
        <w:t xml:space="preserve"> </w:t>
      </w:r>
      <w:proofErr w:type="gramStart"/>
      <w:r w:rsidRPr="00EA2865">
        <w:rPr>
          <w:sz w:val="22"/>
          <w:szCs w:val="22"/>
        </w:rPr>
        <w:t>Water History Conference.</w:t>
      </w:r>
      <w:proofErr w:type="gramEnd"/>
      <w:r w:rsidRPr="00EA2865">
        <w:rPr>
          <w:sz w:val="22"/>
          <w:szCs w:val="22"/>
        </w:rPr>
        <w:t xml:space="preserve"> Delft, </w:t>
      </w:r>
      <w:proofErr w:type="gramStart"/>
      <w:r w:rsidRPr="00EA2865">
        <w:rPr>
          <w:sz w:val="22"/>
          <w:szCs w:val="22"/>
        </w:rPr>
        <w:t>The</w:t>
      </w:r>
      <w:proofErr w:type="gramEnd"/>
      <w:r w:rsidRPr="00EA2865">
        <w:rPr>
          <w:sz w:val="22"/>
          <w:szCs w:val="22"/>
        </w:rPr>
        <w:t xml:space="preserve"> Netherlands.</w:t>
      </w:r>
    </w:p>
    <w:p w:rsidR="00E92AF8" w:rsidRDefault="00E92AF8" w:rsidP="00E92AF8">
      <w:pPr>
        <w:autoSpaceDE w:val="0"/>
        <w:autoSpaceDN w:val="0"/>
        <w:adjustRightInd w:val="0"/>
        <w:jc w:val="both"/>
        <w:rPr>
          <w:sz w:val="22"/>
          <w:szCs w:val="22"/>
        </w:rPr>
      </w:pPr>
      <w:r w:rsidRPr="00EC7A15">
        <w:rPr>
          <w:sz w:val="22"/>
          <w:szCs w:val="22"/>
        </w:rPr>
        <w:t>[</w:t>
      </w:r>
      <w:r>
        <w:rPr>
          <w:sz w:val="22"/>
          <w:szCs w:val="22"/>
        </w:rPr>
        <w:t>2</w:t>
      </w:r>
      <w:r w:rsidRPr="00EC7A15">
        <w:rPr>
          <w:sz w:val="22"/>
          <w:szCs w:val="22"/>
        </w:rPr>
        <w:t>]</w:t>
      </w:r>
      <w:r>
        <w:rPr>
          <w:sz w:val="22"/>
          <w:szCs w:val="22"/>
        </w:rPr>
        <w:t xml:space="preserve"> </w:t>
      </w:r>
      <w:proofErr w:type="spellStart"/>
      <w:r w:rsidRPr="00EC7A15">
        <w:rPr>
          <w:sz w:val="22"/>
          <w:szCs w:val="22"/>
        </w:rPr>
        <w:t>Dorraj</w:t>
      </w:r>
      <w:proofErr w:type="spellEnd"/>
      <w:r w:rsidRPr="00EC7A15">
        <w:rPr>
          <w:sz w:val="22"/>
          <w:szCs w:val="22"/>
        </w:rPr>
        <w:t xml:space="preserve">, P, </w:t>
      </w:r>
      <w:proofErr w:type="spellStart"/>
      <w:r w:rsidRPr="00EC7A15">
        <w:rPr>
          <w:sz w:val="22"/>
          <w:szCs w:val="22"/>
        </w:rPr>
        <w:t>Eskandani</w:t>
      </w:r>
      <w:proofErr w:type="spellEnd"/>
      <w:r>
        <w:rPr>
          <w:sz w:val="22"/>
          <w:szCs w:val="22"/>
        </w:rPr>
        <w:t>, O</w:t>
      </w:r>
      <w:r w:rsidRPr="00EC7A15">
        <w:rPr>
          <w:sz w:val="22"/>
          <w:szCs w:val="22"/>
        </w:rPr>
        <w:t xml:space="preserve">, </w:t>
      </w:r>
      <w:proofErr w:type="spellStart"/>
      <w:r w:rsidRPr="00EC7A15">
        <w:rPr>
          <w:sz w:val="22"/>
          <w:szCs w:val="22"/>
        </w:rPr>
        <w:t>Hasanzadeh</w:t>
      </w:r>
      <w:proofErr w:type="spellEnd"/>
      <w:r>
        <w:rPr>
          <w:sz w:val="22"/>
          <w:szCs w:val="22"/>
        </w:rPr>
        <w:t>, J</w:t>
      </w:r>
      <w:r w:rsidRPr="00EC7A15">
        <w:rPr>
          <w:sz w:val="22"/>
          <w:szCs w:val="22"/>
        </w:rPr>
        <w:t xml:space="preserve">, </w:t>
      </w:r>
      <w:proofErr w:type="spellStart"/>
      <w:r w:rsidRPr="00EC7A15">
        <w:rPr>
          <w:sz w:val="22"/>
          <w:szCs w:val="22"/>
        </w:rPr>
        <w:t>Ghari</w:t>
      </w:r>
      <w:proofErr w:type="spellEnd"/>
      <w:r w:rsidRPr="00EC7A15">
        <w:rPr>
          <w:sz w:val="22"/>
          <w:szCs w:val="22"/>
        </w:rPr>
        <w:t xml:space="preserve"> </w:t>
      </w:r>
      <w:proofErr w:type="spellStart"/>
      <w:r w:rsidRPr="00EC7A15">
        <w:rPr>
          <w:sz w:val="22"/>
          <w:szCs w:val="22"/>
        </w:rPr>
        <w:t>Heidari</w:t>
      </w:r>
      <w:proofErr w:type="spellEnd"/>
      <w:r>
        <w:rPr>
          <w:sz w:val="22"/>
          <w:szCs w:val="22"/>
        </w:rPr>
        <w:t>, M</w:t>
      </w:r>
      <w:r w:rsidRPr="00D82B1A">
        <w:rPr>
          <w:sz w:val="22"/>
          <w:szCs w:val="22"/>
        </w:rPr>
        <w:t>. (201</w:t>
      </w:r>
      <w:r>
        <w:rPr>
          <w:sz w:val="22"/>
          <w:szCs w:val="22"/>
        </w:rPr>
        <w:t>4</w:t>
      </w:r>
      <w:r w:rsidRPr="00D82B1A">
        <w:rPr>
          <w:sz w:val="22"/>
          <w:szCs w:val="22"/>
        </w:rPr>
        <w:t>).</w:t>
      </w:r>
      <w:r>
        <w:rPr>
          <w:sz w:val="22"/>
          <w:szCs w:val="22"/>
        </w:rPr>
        <w:t xml:space="preserve"> </w:t>
      </w:r>
      <w:proofErr w:type="gramStart"/>
      <w:r w:rsidRPr="002E7095">
        <w:rPr>
          <w:i/>
          <w:sz w:val="22"/>
          <w:szCs w:val="22"/>
        </w:rPr>
        <w:t>Manifestation of Water in the Formation of Iranian Art and</w:t>
      </w:r>
      <w:r>
        <w:rPr>
          <w:i/>
          <w:sz w:val="22"/>
          <w:szCs w:val="22"/>
        </w:rPr>
        <w:t xml:space="preserve"> </w:t>
      </w:r>
      <w:r w:rsidRPr="002E7095">
        <w:rPr>
          <w:i/>
          <w:sz w:val="22"/>
          <w:szCs w:val="22"/>
        </w:rPr>
        <w:t>Architectural Desert</w:t>
      </w:r>
      <w:r>
        <w:rPr>
          <w:i/>
          <w:sz w:val="22"/>
          <w:szCs w:val="22"/>
        </w:rPr>
        <w:t>.</w:t>
      </w:r>
      <w:proofErr w:type="gramEnd"/>
      <w:r w:rsidRPr="002E7095">
        <w:rPr>
          <w:sz w:val="22"/>
          <w:szCs w:val="22"/>
        </w:rPr>
        <w:t xml:space="preserve"> </w:t>
      </w:r>
      <w:proofErr w:type="gramStart"/>
      <w:r w:rsidRPr="002E7095">
        <w:rPr>
          <w:sz w:val="22"/>
          <w:szCs w:val="22"/>
        </w:rPr>
        <w:t>J</w:t>
      </w:r>
      <w:r>
        <w:rPr>
          <w:sz w:val="22"/>
          <w:szCs w:val="22"/>
        </w:rPr>
        <w:t xml:space="preserve">ournal of Applied Environmental </w:t>
      </w:r>
      <w:r w:rsidRPr="002E7095">
        <w:rPr>
          <w:sz w:val="22"/>
          <w:szCs w:val="22"/>
        </w:rPr>
        <w:t>and Biological Sciences</w:t>
      </w:r>
      <w:r>
        <w:rPr>
          <w:sz w:val="22"/>
          <w:szCs w:val="22"/>
        </w:rPr>
        <w:t>.</w:t>
      </w:r>
      <w:proofErr w:type="gramEnd"/>
    </w:p>
    <w:p w:rsidR="00E92AF8" w:rsidRPr="00E92AF8" w:rsidRDefault="00E92AF8" w:rsidP="00E92AF8">
      <w:pPr>
        <w:pStyle w:val="Default"/>
        <w:jc w:val="both"/>
        <w:rPr>
          <w:rFonts w:ascii="Times New Roman" w:hAnsi="Times New Roman" w:cs="Times New Roman"/>
          <w:color w:val="auto"/>
          <w:sz w:val="22"/>
          <w:szCs w:val="22"/>
          <w:lang w:val="en-GB" w:eastAsia="tr-TR" w:bidi="ar-SA"/>
        </w:rPr>
      </w:pPr>
      <w:r w:rsidRPr="00AF7D11">
        <w:rPr>
          <w:rFonts w:ascii="Times New Roman" w:hAnsi="Times New Roman" w:cs="Times New Roman"/>
          <w:color w:val="auto"/>
          <w:sz w:val="22"/>
          <w:szCs w:val="22"/>
          <w:lang w:val="en-GB" w:eastAsia="tr-TR" w:bidi="ar-SA"/>
        </w:rPr>
        <w:t>[</w:t>
      </w:r>
      <w:r>
        <w:rPr>
          <w:rFonts w:ascii="Times New Roman" w:hAnsi="Times New Roman" w:cs="Times New Roman"/>
          <w:color w:val="auto"/>
          <w:sz w:val="22"/>
          <w:szCs w:val="22"/>
          <w:lang w:val="en-GB" w:eastAsia="tr-TR" w:bidi="ar-SA"/>
        </w:rPr>
        <w:t>3</w:t>
      </w:r>
      <w:r w:rsidRPr="00AF7D11">
        <w:rPr>
          <w:rFonts w:ascii="Times New Roman" w:hAnsi="Times New Roman" w:cs="Times New Roman"/>
          <w:color w:val="auto"/>
          <w:sz w:val="22"/>
          <w:szCs w:val="22"/>
          <w:lang w:val="en-GB" w:eastAsia="tr-TR" w:bidi="ar-SA"/>
        </w:rPr>
        <w:t xml:space="preserve">] </w:t>
      </w:r>
      <w:proofErr w:type="spellStart"/>
      <w:r>
        <w:rPr>
          <w:rFonts w:ascii="Times New Roman" w:hAnsi="Times New Roman" w:cs="Times New Roman"/>
          <w:color w:val="auto"/>
          <w:sz w:val="22"/>
          <w:szCs w:val="22"/>
          <w:lang w:val="en-GB" w:eastAsia="tr-TR" w:bidi="ar-SA"/>
        </w:rPr>
        <w:t>Hejazi</w:t>
      </w:r>
      <w:proofErr w:type="spellEnd"/>
      <w:r>
        <w:rPr>
          <w:rFonts w:ascii="Times New Roman" w:hAnsi="Times New Roman" w:cs="Times New Roman"/>
          <w:color w:val="auto"/>
          <w:sz w:val="22"/>
          <w:szCs w:val="22"/>
          <w:lang w:val="en-GB" w:eastAsia="tr-TR" w:bidi="ar-SA"/>
        </w:rPr>
        <w:t xml:space="preserve">, M, </w:t>
      </w:r>
      <w:proofErr w:type="spellStart"/>
      <w:r>
        <w:rPr>
          <w:rFonts w:ascii="Times New Roman" w:hAnsi="Times New Roman" w:cs="Times New Roman"/>
          <w:color w:val="auto"/>
          <w:sz w:val="22"/>
          <w:szCs w:val="22"/>
          <w:lang w:val="en-GB" w:eastAsia="tr-TR" w:bidi="ar-SA"/>
        </w:rPr>
        <w:t>Mehdizadeh</w:t>
      </w:r>
      <w:proofErr w:type="spellEnd"/>
      <w:r>
        <w:rPr>
          <w:rFonts w:ascii="Times New Roman" w:hAnsi="Times New Roman" w:cs="Times New Roman"/>
          <w:color w:val="auto"/>
          <w:sz w:val="22"/>
          <w:szCs w:val="22"/>
          <w:lang w:val="en-GB" w:eastAsia="tr-TR" w:bidi="ar-SA"/>
        </w:rPr>
        <w:t xml:space="preserve"> </w:t>
      </w:r>
      <w:proofErr w:type="spellStart"/>
      <w:r>
        <w:rPr>
          <w:rFonts w:ascii="Times New Roman" w:hAnsi="Times New Roman" w:cs="Times New Roman"/>
          <w:color w:val="auto"/>
          <w:sz w:val="22"/>
          <w:szCs w:val="22"/>
          <w:lang w:val="en-GB" w:eastAsia="tr-TR" w:bidi="ar-SA"/>
        </w:rPr>
        <w:t>Saradj</w:t>
      </w:r>
      <w:proofErr w:type="spellEnd"/>
      <w:r>
        <w:rPr>
          <w:rFonts w:ascii="Times New Roman" w:hAnsi="Times New Roman" w:cs="Times New Roman"/>
          <w:color w:val="auto"/>
          <w:sz w:val="22"/>
          <w:szCs w:val="22"/>
          <w:lang w:val="en-GB" w:eastAsia="tr-TR" w:bidi="ar-SA"/>
        </w:rPr>
        <w:t>, F.</w:t>
      </w:r>
      <w:r w:rsidRPr="00D82B1A">
        <w:rPr>
          <w:rFonts w:ascii="Times New Roman" w:hAnsi="Times New Roman" w:cs="Times New Roman"/>
          <w:color w:val="auto"/>
          <w:sz w:val="22"/>
          <w:szCs w:val="22"/>
          <w:lang w:val="en-GB" w:eastAsia="tr-TR" w:bidi="ar-SA"/>
        </w:rPr>
        <w:t xml:space="preserve"> (201</w:t>
      </w:r>
      <w:r>
        <w:rPr>
          <w:rFonts w:ascii="Times New Roman" w:hAnsi="Times New Roman" w:cs="Times New Roman"/>
          <w:color w:val="auto"/>
          <w:sz w:val="22"/>
          <w:szCs w:val="22"/>
          <w:lang w:val="en-GB" w:eastAsia="tr-TR" w:bidi="ar-SA"/>
        </w:rPr>
        <w:t>5</w:t>
      </w:r>
      <w:r w:rsidRPr="00D82B1A">
        <w:rPr>
          <w:rFonts w:ascii="Times New Roman" w:hAnsi="Times New Roman" w:cs="Times New Roman"/>
          <w:color w:val="auto"/>
          <w:sz w:val="22"/>
          <w:szCs w:val="22"/>
          <w:lang w:val="en-GB" w:eastAsia="tr-TR" w:bidi="ar-SA"/>
        </w:rPr>
        <w:t>).</w:t>
      </w:r>
      <w:r>
        <w:rPr>
          <w:rFonts w:ascii="Times New Roman" w:hAnsi="Times New Roman" w:cs="Times New Roman"/>
          <w:color w:val="auto"/>
          <w:sz w:val="22"/>
          <w:szCs w:val="22"/>
          <w:lang w:val="en-GB" w:eastAsia="tr-TR" w:bidi="ar-SA"/>
        </w:rPr>
        <w:t xml:space="preserve"> </w:t>
      </w:r>
      <w:r w:rsidRPr="00AF7D11">
        <w:rPr>
          <w:rFonts w:ascii="Times New Roman" w:hAnsi="Times New Roman" w:cs="Times New Roman"/>
          <w:i/>
          <w:color w:val="auto"/>
          <w:sz w:val="22"/>
          <w:szCs w:val="22"/>
          <w:lang w:val="en-GB" w:eastAsia="tr-TR" w:bidi="ar-SA"/>
        </w:rPr>
        <w:t>Persian Architectural heritage, Architecture, Structure and conservation.</w:t>
      </w:r>
      <w:r>
        <w:rPr>
          <w:rFonts w:ascii="Times New Roman" w:hAnsi="Times New Roman" w:cs="Times New Roman"/>
          <w:color w:val="auto"/>
          <w:sz w:val="22"/>
          <w:szCs w:val="22"/>
          <w:lang w:val="en-GB" w:eastAsia="tr-TR" w:bidi="ar-SA"/>
        </w:rPr>
        <w:t xml:space="preserve">  </w:t>
      </w:r>
      <w:proofErr w:type="gramStart"/>
      <w:r>
        <w:rPr>
          <w:rFonts w:ascii="Times New Roman" w:hAnsi="Times New Roman" w:cs="Times New Roman"/>
          <w:color w:val="auto"/>
          <w:sz w:val="22"/>
          <w:szCs w:val="22"/>
          <w:lang w:val="en-GB" w:eastAsia="tr-TR" w:bidi="ar-SA"/>
        </w:rPr>
        <w:t>WIT press.</w:t>
      </w:r>
      <w:proofErr w:type="gramEnd"/>
    </w:p>
    <w:p w:rsidR="00E92AF8" w:rsidRDefault="00E53D8F" w:rsidP="00E92AF8">
      <w:pPr>
        <w:jc w:val="both"/>
        <w:rPr>
          <w:sz w:val="22"/>
          <w:szCs w:val="22"/>
        </w:rPr>
      </w:pPr>
      <w:r w:rsidRPr="00640200">
        <w:rPr>
          <w:sz w:val="22"/>
          <w:szCs w:val="22"/>
        </w:rPr>
        <w:t>[</w:t>
      </w:r>
      <w:r w:rsidR="00E92AF8">
        <w:rPr>
          <w:sz w:val="22"/>
          <w:szCs w:val="22"/>
        </w:rPr>
        <w:t>4</w:t>
      </w:r>
      <w:r w:rsidRPr="00640200">
        <w:rPr>
          <w:sz w:val="22"/>
          <w:szCs w:val="22"/>
        </w:rPr>
        <w:t xml:space="preserve">] </w:t>
      </w:r>
      <w:r w:rsidRPr="00E53D8F">
        <w:rPr>
          <w:sz w:val="22"/>
          <w:szCs w:val="22"/>
        </w:rPr>
        <w:t>Lightfoot, D</w:t>
      </w:r>
      <w:r w:rsidR="005B20B0">
        <w:rPr>
          <w:sz w:val="22"/>
          <w:szCs w:val="22"/>
        </w:rPr>
        <w:t>. (</w:t>
      </w:r>
      <w:r w:rsidRPr="00E53D8F">
        <w:rPr>
          <w:sz w:val="22"/>
          <w:szCs w:val="22"/>
        </w:rPr>
        <w:t>2009</w:t>
      </w:r>
      <w:r w:rsidR="005B20B0">
        <w:rPr>
          <w:sz w:val="22"/>
          <w:szCs w:val="22"/>
        </w:rPr>
        <w:t>).</w:t>
      </w:r>
      <w:r w:rsidRPr="00E53D8F">
        <w:rPr>
          <w:sz w:val="22"/>
          <w:szCs w:val="22"/>
        </w:rPr>
        <w:t xml:space="preserve"> </w:t>
      </w:r>
      <w:r w:rsidRPr="005B20B0">
        <w:rPr>
          <w:i/>
          <w:sz w:val="22"/>
          <w:szCs w:val="22"/>
        </w:rPr>
        <w:t xml:space="preserve">Survey of Infiltration </w:t>
      </w:r>
      <w:proofErr w:type="spellStart"/>
      <w:r w:rsidRPr="005B20B0">
        <w:rPr>
          <w:i/>
          <w:sz w:val="22"/>
          <w:szCs w:val="22"/>
        </w:rPr>
        <w:t>Karez</w:t>
      </w:r>
      <w:proofErr w:type="spellEnd"/>
      <w:r w:rsidRPr="005B20B0">
        <w:rPr>
          <w:i/>
          <w:sz w:val="22"/>
          <w:szCs w:val="22"/>
        </w:rPr>
        <w:t xml:space="preserve"> in Northern Iraq: History and Current Status of Underground Aqueducts</w:t>
      </w:r>
      <w:r w:rsidRPr="00E53D8F">
        <w:rPr>
          <w:sz w:val="22"/>
          <w:szCs w:val="22"/>
        </w:rPr>
        <w:t xml:space="preserve">, A report prepared for UNESCO by Department of Geography, Oklahoma </w:t>
      </w:r>
      <w:proofErr w:type="spellStart"/>
      <w:r w:rsidRPr="00E53D8F">
        <w:rPr>
          <w:sz w:val="22"/>
          <w:szCs w:val="22"/>
        </w:rPr>
        <w:t>StateUniversity</w:t>
      </w:r>
      <w:proofErr w:type="spellEnd"/>
      <w:r w:rsidRPr="00E53D8F">
        <w:rPr>
          <w:sz w:val="22"/>
          <w:szCs w:val="22"/>
        </w:rPr>
        <w:t>.</w:t>
      </w:r>
    </w:p>
    <w:p w:rsidR="00E92AF8" w:rsidRDefault="00E92AF8" w:rsidP="00E92AF8">
      <w:pPr>
        <w:pStyle w:val="Reference"/>
        <w:numPr>
          <w:ilvl w:val="0"/>
          <w:numId w:val="0"/>
        </w:numPr>
        <w:bidi w:val="0"/>
        <w:spacing w:line="240" w:lineRule="auto"/>
        <w:rPr>
          <w:rFonts w:eastAsia="Times New Roman" w:cs="Times New Roman"/>
          <w:iCs w:val="0"/>
          <w:noProof w:val="0"/>
          <w:sz w:val="22"/>
          <w:szCs w:val="22"/>
          <w:lang w:val="en-GB" w:eastAsia="tr-TR" w:bidi="ar-SA"/>
        </w:rPr>
      </w:pPr>
      <w:r w:rsidRPr="009672A6">
        <w:rPr>
          <w:rFonts w:eastAsia="Times New Roman" w:cs="Times New Roman"/>
          <w:iCs w:val="0"/>
          <w:noProof w:val="0"/>
          <w:sz w:val="22"/>
          <w:szCs w:val="22"/>
          <w:lang w:val="en-GB" w:eastAsia="tr-TR" w:bidi="ar-SA"/>
        </w:rPr>
        <w:t>[</w:t>
      </w:r>
      <w:r>
        <w:rPr>
          <w:rFonts w:eastAsia="Times New Roman" w:cs="Times New Roman"/>
          <w:iCs w:val="0"/>
          <w:noProof w:val="0"/>
          <w:sz w:val="22"/>
          <w:szCs w:val="22"/>
          <w:lang w:val="en-GB" w:eastAsia="tr-TR" w:bidi="ar-SA"/>
        </w:rPr>
        <w:t>5</w:t>
      </w:r>
      <w:r w:rsidRPr="009672A6">
        <w:rPr>
          <w:rFonts w:eastAsia="Times New Roman" w:cs="Times New Roman"/>
          <w:iCs w:val="0"/>
          <w:noProof w:val="0"/>
          <w:sz w:val="22"/>
          <w:szCs w:val="22"/>
          <w:lang w:val="en-GB" w:eastAsia="tr-TR" w:bidi="ar-SA"/>
        </w:rPr>
        <w:t xml:space="preserve">] </w:t>
      </w:r>
      <w:proofErr w:type="spellStart"/>
      <w:r>
        <w:rPr>
          <w:rFonts w:eastAsia="Times New Roman" w:cs="Times New Roman"/>
          <w:iCs w:val="0"/>
          <w:noProof w:val="0"/>
          <w:sz w:val="22"/>
          <w:szCs w:val="22"/>
          <w:lang w:val="en-GB" w:eastAsia="tr-TR" w:bidi="ar-SA"/>
        </w:rPr>
        <w:t>Mostafaeipour</w:t>
      </w:r>
      <w:proofErr w:type="spellEnd"/>
      <w:r>
        <w:rPr>
          <w:rFonts w:eastAsia="Times New Roman" w:cs="Times New Roman"/>
          <w:iCs w:val="0"/>
          <w:noProof w:val="0"/>
          <w:sz w:val="22"/>
          <w:szCs w:val="22"/>
          <w:lang w:val="en-GB" w:eastAsia="tr-TR" w:bidi="ar-SA"/>
        </w:rPr>
        <w:t>, A. (</w:t>
      </w:r>
      <w:r w:rsidRPr="009672A6">
        <w:rPr>
          <w:rFonts w:eastAsia="Times New Roman" w:cs="Times New Roman"/>
          <w:iCs w:val="0"/>
          <w:noProof w:val="0"/>
          <w:sz w:val="22"/>
          <w:szCs w:val="22"/>
          <w:lang w:val="en-GB" w:eastAsia="tr-TR" w:bidi="ar-SA"/>
        </w:rPr>
        <w:t>2009</w:t>
      </w:r>
      <w:r>
        <w:rPr>
          <w:rFonts w:eastAsia="Times New Roman" w:cs="Times New Roman"/>
          <w:iCs w:val="0"/>
          <w:noProof w:val="0"/>
          <w:sz w:val="22"/>
          <w:szCs w:val="22"/>
          <w:lang w:val="en-GB" w:eastAsia="tr-TR" w:bidi="ar-SA"/>
        </w:rPr>
        <w:t>).</w:t>
      </w:r>
      <w:r w:rsidRPr="009672A6">
        <w:rPr>
          <w:rFonts w:eastAsia="Times New Roman" w:cs="Times New Roman"/>
          <w:iCs w:val="0"/>
          <w:noProof w:val="0"/>
          <w:sz w:val="22"/>
          <w:szCs w:val="22"/>
          <w:lang w:val="en-GB" w:eastAsia="tr-TR" w:bidi="ar-SA"/>
        </w:rPr>
        <w:t xml:space="preserve"> </w:t>
      </w:r>
      <w:proofErr w:type="gramStart"/>
      <w:r w:rsidRPr="009672A6">
        <w:rPr>
          <w:rFonts w:eastAsia="Times New Roman" w:cs="Times New Roman"/>
          <w:i/>
          <w:iCs w:val="0"/>
          <w:noProof w:val="0"/>
          <w:sz w:val="22"/>
          <w:szCs w:val="22"/>
          <w:lang w:val="en-GB" w:eastAsia="tr-TR" w:bidi="ar-SA"/>
        </w:rPr>
        <w:t xml:space="preserve">Historical Background, productivity and technical issues of </w:t>
      </w:r>
      <w:proofErr w:type="spellStart"/>
      <w:r w:rsidRPr="009672A6">
        <w:rPr>
          <w:rFonts w:eastAsia="Times New Roman" w:cs="Times New Roman"/>
          <w:i/>
          <w:iCs w:val="0"/>
          <w:noProof w:val="0"/>
          <w:sz w:val="22"/>
          <w:szCs w:val="22"/>
          <w:lang w:val="en-GB" w:eastAsia="tr-TR" w:bidi="ar-SA"/>
        </w:rPr>
        <w:t>qanats</w:t>
      </w:r>
      <w:proofErr w:type="spellEnd"/>
      <w:r w:rsidRPr="009672A6">
        <w:rPr>
          <w:rFonts w:eastAsia="Times New Roman" w:cs="Times New Roman"/>
          <w:iCs w:val="0"/>
          <w:noProof w:val="0"/>
          <w:sz w:val="22"/>
          <w:szCs w:val="22"/>
          <w:lang w:val="en-GB" w:eastAsia="tr-TR" w:bidi="ar-SA"/>
        </w:rPr>
        <w:t xml:space="preserve">, Springer </w:t>
      </w:r>
      <w:proofErr w:type="spellStart"/>
      <w:r w:rsidRPr="009672A6">
        <w:rPr>
          <w:rFonts w:eastAsia="Times New Roman" w:cs="Times New Roman"/>
          <w:iCs w:val="0"/>
          <w:noProof w:val="0"/>
          <w:sz w:val="22"/>
          <w:szCs w:val="22"/>
          <w:lang w:val="en-GB" w:eastAsia="tr-TR" w:bidi="ar-SA"/>
        </w:rPr>
        <w:t>Science+Business</w:t>
      </w:r>
      <w:proofErr w:type="spellEnd"/>
      <w:r w:rsidRPr="009672A6">
        <w:rPr>
          <w:rFonts w:eastAsia="Times New Roman" w:cs="Times New Roman"/>
          <w:iCs w:val="0"/>
          <w:noProof w:val="0"/>
          <w:sz w:val="22"/>
          <w:szCs w:val="22"/>
          <w:lang w:val="en-GB" w:eastAsia="tr-TR" w:bidi="ar-SA"/>
        </w:rPr>
        <w:t xml:space="preserve"> Media</w:t>
      </w:r>
      <w:r>
        <w:rPr>
          <w:rFonts w:eastAsia="Times New Roman" w:cs="Times New Roman"/>
          <w:iCs w:val="0"/>
          <w:noProof w:val="0"/>
          <w:sz w:val="22"/>
          <w:szCs w:val="22"/>
          <w:lang w:val="en-GB" w:eastAsia="tr-TR" w:bidi="ar-SA"/>
        </w:rPr>
        <w:t>.</w:t>
      </w:r>
      <w:proofErr w:type="gramEnd"/>
    </w:p>
    <w:p w:rsidR="00E92AF8" w:rsidRDefault="00E92AF8" w:rsidP="00E92AF8">
      <w:pPr>
        <w:pStyle w:val="Default"/>
        <w:jc w:val="both"/>
        <w:rPr>
          <w:rFonts w:ascii="Times New Roman" w:hAnsi="Times New Roman" w:cs="Times New Roman"/>
          <w:color w:val="auto"/>
          <w:sz w:val="22"/>
          <w:szCs w:val="22"/>
          <w:lang w:val="en-GB" w:eastAsia="tr-TR" w:bidi="ar-SA"/>
        </w:rPr>
      </w:pPr>
      <w:r w:rsidRPr="00D82B1A">
        <w:rPr>
          <w:rFonts w:ascii="Times New Roman" w:hAnsi="Times New Roman" w:cs="Times New Roman"/>
          <w:color w:val="auto"/>
          <w:sz w:val="22"/>
          <w:szCs w:val="22"/>
          <w:lang w:val="en-GB" w:eastAsia="tr-TR" w:bidi="ar-SA"/>
        </w:rPr>
        <w:t>[</w:t>
      </w:r>
      <w:r>
        <w:rPr>
          <w:rFonts w:ascii="Times New Roman" w:hAnsi="Times New Roman" w:cs="Times New Roman"/>
          <w:color w:val="auto"/>
          <w:sz w:val="22"/>
          <w:szCs w:val="22"/>
          <w:lang w:val="en-GB" w:eastAsia="tr-TR" w:bidi="ar-SA"/>
        </w:rPr>
        <w:t>6</w:t>
      </w:r>
      <w:r w:rsidRPr="00D82B1A">
        <w:rPr>
          <w:rFonts w:ascii="Times New Roman" w:hAnsi="Times New Roman" w:cs="Times New Roman"/>
          <w:color w:val="auto"/>
          <w:sz w:val="22"/>
          <w:szCs w:val="22"/>
          <w:lang w:val="en-GB" w:eastAsia="tr-TR" w:bidi="ar-SA"/>
        </w:rPr>
        <w:t xml:space="preserve">] </w:t>
      </w:r>
      <w:proofErr w:type="spellStart"/>
      <w:r w:rsidRPr="00D82B1A">
        <w:rPr>
          <w:rFonts w:ascii="Times New Roman" w:hAnsi="Times New Roman" w:cs="Times New Roman"/>
          <w:color w:val="auto"/>
          <w:sz w:val="22"/>
          <w:szCs w:val="22"/>
          <w:lang w:val="en-GB" w:eastAsia="tr-TR" w:bidi="ar-SA"/>
        </w:rPr>
        <w:t>Mahmoudian</w:t>
      </w:r>
      <w:proofErr w:type="spellEnd"/>
      <w:r w:rsidRPr="00D82B1A">
        <w:rPr>
          <w:rFonts w:ascii="Times New Roman" w:hAnsi="Times New Roman" w:cs="Times New Roman"/>
          <w:color w:val="auto"/>
          <w:sz w:val="22"/>
          <w:szCs w:val="22"/>
          <w:lang w:val="en-GB" w:eastAsia="tr-TR" w:bidi="ar-SA"/>
        </w:rPr>
        <w:t xml:space="preserve">, S. A., and </w:t>
      </w:r>
      <w:proofErr w:type="spellStart"/>
      <w:r w:rsidRPr="00D82B1A">
        <w:rPr>
          <w:rFonts w:ascii="Times New Roman" w:hAnsi="Times New Roman" w:cs="Times New Roman"/>
          <w:color w:val="auto"/>
          <w:sz w:val="22"/>
          <w:szCs w:val="22"/>
          <w:lang w:val="en-GB" w:eastAsia="tr-TR" w:bidi="ar-SA"/>
        </w:rPr>
        <w:t>Mahmoudian</w:t>
      </w:r>
      <w:proofErr w:type="spellEnd"/>
      <w:r w:rsidRPr="00D82B1A">
        <w:rPr>
          <w:rFonts w:ascii="Times New Roman" w:hAnsi="Times New Roman" w:cs="Times New Roman"/>
          <w:color w:val="auto"/>
          <w:sz w:val="22"/>
          <w:szCs w:val="22"/>
          <w:lang w:val="en-GB" w:eastAsia="tr-TR" w:bidi="ar-SA"/>
        </w:rPr>
        <w:t xml:space="preserve">, S. N. (2012). </w:t>
      </w:r>
      <w:r w:rsidRPr="00D82B1A">
        <w:rPr>
          <w:rFonts w:ascii="Times New Roman" w:hAnsi="Times New Roman" w:cs="Times New Roman"/>
          <w:i/>
          <w:color w:val="auto"/>
          <w:sz w:val="22"/>
          <w:szCs w:val="22"/>
          <w:lang w:val="en-GB" w:eastAsia="tr-TR" w:bidi="ar-SA"/>
        </w:rPr>
        <w:t>Water and water supply technologies in ancient Iran</w:t>
      </w:r>
      <w:r w:rsidRPr="00D82B1A">
        <w:rPr>
          <w:rFonts w:ascii="Times New Roman" w:hAnsi="Times New Roman" w:cs="Times New Roman"/>
          <w:color w:val="auto"/>
          <w:sz w:val="22"/>
          <w:szCs w:val="22"/>
          <w:lang w:val="en-GB" w:eastAsia="tr-TR" w:bidi="ar-SA"/>
        </w:rPr>
        <w:t xml:space="preserve">. </w:t>
      </w:r>
      <w:proofErr w:type="gramStart"/>
      <w:r w:rsidRPr="00D82B1A">
        <w:rPr>
          <w:rFonts w:ascii="Times New Roman" w:hAnsi="Times New Roman" w:cs="Times New Roman"/>
          <w:color w:val="auto"/>
          <w:sz w:val="22"/>
          <w:szCs w:val="22"/>
          <w:lang w:val="en-GB" w:eastAsia="tr-TR" w:bidi="ar-SA"/>
        </w:rPr>
        <w:t>Evolution of Water Supply through the Millennia, 91.</w:t>
      </w:r>
      <w:proofErr w:type="gramEnd"/>
    </w:p>
    <w:p w:rsidR="00E92AF8" w:rsidRPr="00E52847" w:rsidRDefault="00E92AF8" w:rsidP="00E92AF8">
      <w:pPr>
        <w:pStyle w:val="Default"/>
        <w:rPr>
          <w:rFonts w:ascii="Times New Roman" w:hAnsi="Times New Roman" w:cs="Times New Roman"/>
          <w:i/>
          <w:color w:val="auto"/>
          <w:sz w:val="22"/>
          <w:szCs w:val="22"/>
          <w:lang w:val="en-GB" w:eastAsia="tr-TR" w:bidi="ar-SA"/>
        </w:rPr>
      </w:pPr>
      <w:r w:rsidRPr="00EC7A15">
        <w:rPr>
          <w:rFonts w:ascii="Times New Roman" w:hAnsi="Times New Roman" w:cs="Times New Roman"/>
          <w:color w:val="auto"/>
          <w:sz w:val="22"/>
          <w:szCs w:val="22"/>
          <w:lang w:val="en-GB" w:eastAsia="tr-TR" w:bidi="ar-SA"/>
        </w:rPr>
        <w:t>[</w:t>
      </w:r>
      <w:r>
        <w:rPr>
          <w:rFonts w:ascii="Times New Roman" w:hAnsi="Times New Roman" w:cs="Times New Roman"/>
          <w:color w:val="auto"/>
          <w:sz w:val="22"/>
          <w:szCs w:val="22"/>
          <w:lang w:val="en-GB" w:eastAsia="tr-TR" w:bidi="ar-SA"/>
        </w:rPr>
        <w:t>7</w:t>
      </w:r>
      <w:r w:rsidRPr="00EC7A15">
        <w:rPr>
          <w:rFonts w:ascii="Times New Roman" w:hAnsi="Times New Roman" w:cs="Times New Roman"/>
          <w:color w:val="auto"/>
          <w:sz w:val="22"/>
          <w:szCs w:val="22"/>
          <w:lang w:val="en-GB" w:eastAsia="tr-TR" w:bidi="ar-SA"/>
        </w:rPr>
        <w:t>]</w:t>
      </w:r>
      <w:r>
        <w:rPr>
          <w:rFonts w:ascii="Times New Roman" w:hAnsi="Times New Roman" w:cs="Times New Roman"/>
          <w:color w:val="auto"/>
          <w:sz w:val="22"/>
          <w:szCs w:val="22"/>
          <w:lang w:val="en-GB" w:eastAsia="tr-TR" w:bidi="ar-SA"/>
        </w:rPr>
        <w:t xml:space="preserve"> </w:t>
      </w:r>
      <w:proofErr w:type="spellStart"/>
      <w:r>
        <w:rPr>
          <w:rFonts w:ascii="Times" w:hAnsi="Times"/>
          <w:shd w:val="clear" w:color="auto" w:fill="FFFFFF"/>
        </w:rPr>
        <w:t>Mashayekh</w:t>
      </w:r>
      <w:proofErr w:type="spellEnd"/>
      <w:r>
        <w:rPr>
          <w:rFonts w:ascii="Times" w:hAnsi="Times"/>
          <w:shd w:val="clear" w:color="auto" w:fill="FFFFFF"/>
        </w:rPr>
        <w:t xml:space="preserve">, H. </w:t>
      </w:r>
      <w:proofErr w:type="spellStart"/>
      <w:r w:rsidRPr="00E52847">
        <w:rPr>
          <w:rFonts w:ascii="Times New Roman" w:hAnsi="Times New Roman" w:cs="Times New Roman"/>
          <w:i/>
          <w:color w:val="auto"/>
          <w:sz w:val="22"/>
          <w:szCs w:val="22"/>
          <w:lang w:val="en-GB" w:eastAsia="tr-TR" w:bidi="ar-SA"/>
        </w:rPr>
        <w:t>Hammam</w:t>
      </w:r>
      <w:proofErr w:type="spellEnd"/>
      <w:r w:rsidRPr="00E52847">
        <w:rPr>
          <w:rFonts w:ascii="Times New Roman" w:hAnsi="Times New Roman" w:cs="Times New Roman"/>
          <w:i/>
          <w:color w:val="auto"/>
          <w:sz w:val="22"/>
          <w:szCs w:val="22"/>
          <w:lang w:val="en-GB" w:eastAsia="tr-TR" w:bidi="ar-SA"/>
        </w:rPr>
        <w:t>: Bath House, an Ancient Heritage in Iran</w:t>
      </w:r>
      <w:r>
        <w:rPr>
          <w:rFonts w:ascii="Times New Roman" w:hAnsi="Times New Roman" w:cs="Times New Roman"/>
          <w:i/>
          <w:color w:val="auto"/>
          <w:sz w:val="22"/>
          <w:szCs w:val="22"/>
          <w:lang w:val="en-GB" w:eastAsia="tr-TR" w:bidi="ar-SA"/>
        </w:rPr>
        <w:t xml:space="preserve">. </w:t>
      </w:r>
    </w:p>
    <w:p w:rsidR="00E53D8F" w:rsidRPr="00E92AF8" w:rsidRDefault="00E92AF8" w:rsidP="00E92AF8">
      <w:pPr>
        <w:pStyle w:val="Default"/>
        <w:jc w:val="both"/>
        <w:rPr>
          <w:rFonts w:ascii="Times New Roman" w:hAnsi="Times New Roman" w:cs="Times New Roman"/>
          <w:color w:val="auto"/>
          <w:sz w:val="22"/>
          <w:szCs w:val="22"/>
          <w:lang w:val="en-GB" w:eastAsia="tr-TR" w:bidi="ar-SA"/>
        </w:rPr>
      </w:pPr>
      <w:r w:rsidRPr="00D82B1A">
        <w:rPr>
          <w:rFonts w:ascii="Times New Roman" w:hAnsi="Times New Roman" w:cs="Times New Roman"/>
          <w:color w:val="auto"/>
          <w:sz w:val="22"/>
          <w:szCs w:val="22"/>
          <w:lang w:val="en-GB" w:eastAsia="tr-TR" w:bidi="ar-SA"/>
        </w:rPr>
        <w:t>[</w:t>
      </w:r>
      <w:r>
        <w:rPr>
          <w:rFonts w:ascii="Times New Roman" w:hAnsi="Times New Roman" w:cs="Times New Roman"/>
          <w:color w:val="auto"/>
          <w:sz w:val="22"/>
          <w:szCs w:val="22"/>
          <w:lang w:val="en-GB" w:eastAsia="tr-TR" w:bidi="ar-SA"/>
        </w:rPr>
        <w:t>8</w:t>
      </w:r>
      <w:r w:rsidRPr="00D82B1A">
        <w:rPr>
          <w:rFonts w:ascii="Times New Roman" w:hAnsi="Times New Roman" w:cs="Times New Roman"/>
          <w:color w:val="auto"/>
          <w:sz w:val="22"/>
          <w:szCs w:val="22"/>
          <w:lang w:val="en-GB" w:eastAsia="tr-TR" w:bidi="ar-SA"/>
        </w:rPr>
        <w:t xml:space="preserve">] </w:t>
      </w:r>
      <w:proofErr w:type="spellStart"/>
      <w:r w:rsidRPr="00D82B1A">
        <w:rPr>
          <w:rFonts w:ascii="Times New Roman" w:hAnsi="Times New Roman" w:cs="Times New Roman"/>
          <w:color w:val="auto"/>
          <w:sz w:val="22"/>
          <w:szCs w:val="22"/>
          <w:lang w:val="en-GB" w:eastAsia="tr-TR" w:bidi="ar-SA"/>
        </w:rPr>
        <w:t>Saeidian</w:t>
      </w:r>
      <w:proofErr w:type="spellEnd"/>
      <w:r w:rsidRPr="00D82B1A">
        <w:rPr>
          <w:rFonts w:ascii="Times New Roman" w:hAnsi="Times New Roman" w:cs="Times New Roman"/>
          <w:color w:val="auto"/>
          <w:sz w:val="22"/>
          <w:szCs w:val="22"/>
          <w:lang w:val="en-GB" w:eastAsia="tr-TR" w:bidi="ar-SA"/>
        </w:rPr>
        <w:t xml:space="preserve">, A. (2012). </w:t>
      </w:r>
      <w:proofErr w:type="gramStart"/>
      <w:r w:rsidRPr="00D82B1A">
        <w:rPr>
          <w:rFonts w:ascii="Times New Roman" w:hAnsi="Times New Roman" w:cs="Times New Roman"/>
          <w:i/>
          <w:color w:val="auto"/>
          <w:sz w:val="22"/>
          <w:szCs w:val="22"/>
          <w:lang w:val="en-GB" w:eastAsia="tr-TR" w:bidi="ar-SA"/>
        </w:rPr>
        <w:t xml:space="preserve">Watermills as a renewable energy in Iran, </w:t>
      </w:r>
      <w:proofErr w:type="spellStart"/>
      <w:r w:rsidRPr="00D82B1A">
        <w:rPr>
          <w:rFonts w:ascii="Times New Roman" w:hAnsi="Times New Roman" w:cs="Times New Roman"/>
          <w:i/>
          <w:color w:val="auto"/>
          <w:sz w:val="22"/>
          <w:szCs w:val="22"/>
          <w:lang w:val="en-GB" w:eastAsia="tr-TR" w:bidi="ar-SA"/>
        </w:rPr>
        <w:t>dezful</w:t>
      </w:r>
      <w:proofErr w:type="spellEnd"/>
      <w:r w:rsidRPr="00D82B1A">
        <w:rPr>
          <w:rFonts w:ascii="Times New Roman" w:hAnsi="Times New Roman" w:cs="Times New Roman"/>
          <w:i/>
          <w:color w:val="auto"/>
          <w:sz w:val="22"/>
          <w:szCs w:val="22"/>
          <w:lang w:val="en-GB" w:eastAsia="tr-TR" w:bidi="ar-SA"/>
        </w:rPr>
        <w:t>.</w:t>
      </w:r>
      <w:proofErr w:type="gramEnd"/>
    </w:p>
    <w:p w:rsidR="00811766" w:rsidRPr="00E92AF8" w:rsidRDefault="005B20B0" w:rsidP="00E92AF8">
      <w:pPr>
        <w:pStyle w:val="Reference"/>
        <w:numPr>
          <w:ilvl w:val="0"/>
          <w:numId w:val="0"/>
        </w:numPr>
        <w:bidi w:val="0"/>
        <w:spacing w:line="240" w:lineRule="auto"/>
        <w:rPr>
          <w:rFonts w:eastAsia="Times New Roman" w:cs="Times New Roman"/>
          <w:iCs w:val="0"/>
          <w:noProof w:val="0"/>
          <w:sz w:val="22"/>
          <w:szCs w:val="22"/>
          <w:lang w:val="en-GB" w:eastAsia="tr-TR" w:bidi="ar-SA"/>
        </w:rPr>
      </w:pPr>
      <w:r w:rsidRPr="005B20B0">
        <w:rPr>
          <w:rFonts w:eastAsia="Times New Roman" w:cs="Times New Roman"/>
          <w:iCs w:val="0"/>
          <w:noProof w:val="0"/>
          <w:sz w:val="22"/>
          <w:szCs w:val="22"/>
          <w:lang w:val="en-GB" w:eastAsia="tr-TR" w:bidi="ar-SA"/>
        </w:rPr>
        <w:t>[</w:t>
      </w:r>
      <w:r w:rsidR="00E92AF8">
        <w:rPr>
          <w:rFonts w:eastAsia="Times New Roman" w:cs="Times New Roman"/>
          <w:iCs w:val="0"/>
          <w:noProof w:val="0"/>
          <w:sz w:val="22"/>
          <w:szCs w:val="22"/>
          <w:lang w:val="en-GB" w:eastAsia="tr-TR" w:bidi="ar-SA"/>
        </w:rPr>
        <w:t>9</w:t>
      </w:r>
      <w:r w:rsidRPr="005B20B0">
        <w:rPr>
          <w:rFonts w:eastAsia="Times New Roman" w:cs="Times New Roman"/>
          <w:iCs w:val="0"/>
          <w:noProof w:val="0"/>
          <w:sz w:val="22"/>
          <w:szCs w:val="22"/>
          <w:lang w:val="en-GB" w:eastAsia="tr-TR" w:bidi="ar-SA"/>
        </w:rPr>
        <w:t xml:space="preserve">]Ward, </w:t>
      </w:r>
      <w:proofErr w:type="gramStart"/>
      <w:r w:rsidRPr="005B20B0">
        <w:rPr>
          <w:rFonts w:eastAsia="Times New Roman" w:cs="Times New Roman"/>
          <w:iCs w:val="0"/>
          <w:noProof w:val="0"/>
          <w:sz w:val="22"/>
          <w:szCs w:val="22"/>
          <w:lang w:val="en-GB" w:eastAsia="tr-TR" w:bidi="ar-SA"/>
        </w:rPr>
        <w:t xml:space="preserve">P </w:t>
      </w:r>
      <w:r>
        <w:rPr>
          <w:rFonts w:eastAsia="Times New Roman" w:cs="Times New Roman"/>
          <w:iCs w:val="0"/>
          <w:noProof w:val="0"/>
          <w:sz w:val="22"/>
          <w:szCs w:val="22"/>
          <w:lang w:val="en-GB" w:eastAsia="tr-TR" w:bidi="ar-SA"/>
        </w:rPr>
        <w:t>.(</w:t>
      </w:r>
      <w:proofErr w:type="gramEnd"/>
      <w:r w:rsidRPr="005B20B0">
        <w:rPr>
          <w:rFonts w:eastAsia="Times New Roman" w:cs="Times New Roman"/>
          <w:iCs w:val="0"/>
          <w:noProof w:val="0"/>
          <w:sz w:val="22"/>
          <w:szCs w:val="22"/>
          <w:lang w:val="en-GB" w:eastAsia="tr-TR" w:bidi="ar-SA"/>
        </w:rPr>
        <w:t>1968</w:t>
      </w:r>
      <w:r>
        <w:rPr>
          <w:rFonts w:eastAsia="Times New Roman" w:cs="Times New Roman"/>
          <w:iCs w:val="0"/>
          <w:noProof w:val="0"/>
          <w:sz w:val="22"/>
          <w:szCs w:val="22"/>
          <w:lang w:val="en-GB" w:eastAsia="tr-TR" w:bidi="ar-SA"/>
        </w:rPr>
        <w:t>).</w:t>
      </w:r>
      <w:r w:rsidRPr="005B20B0">
        <w:rPr>
          <w:rFonts w:eastAsia="Times New Roman" w:cs="Times New Roman"/>
          <w:iCs w:val="0"/>
          <w:noProof w:val="0"/>
          <w:sz w:val="22"/>
          <w:szCs w:val="22"/>
          <w:lang w:val="en-GB" w:eastAsia="tr-TR" w:bidi="ar-SA"/>
        </w:rPr>
        <w:t xml:space="preserve"> </w:t>
      </w:r>
      <w:r w:rsidRPr="005B20B0">
        <w:rPr>
          <w:rFonts w:eastAsia="Times New Roman" w:cs="Times New Roman"/>
          <w:i/>
          <w:iCs w:val="0"/>
          <w:noProof w:val="0"/>
          <w:sz w:val="22"/>
          <w:szCs w:val="22"/>
          <w:lang w:val="en-GB" w:eastAsia="tr-TR" w:bidi="ar-SA"/>
        </w:rPr>
        <w:t xml:space="preserve">The Origin and Spread of </w:t>
      </w:r>
      <w:proofErr w:type="spellStart"/>
      <w:r w:rsidRPr="005B20B0">
        <w:rPr>
          <w:rFonts w:eastAsia="Times New Roman" w:cs="Times New Roman"/>
          <w:i/>
          <w:iCs w:val="0"/>
          <w:noProof w:val="0"/>
          <w:sz w:val="22"/>
          <w:szCs w:val="22"/>
          <w:lang w:val="en-GB" w:eastAsia="tr-TR" w:bidi="ar-SA"/>
        </w:rPr>
        <w:t>Qanats</w:t>
      </w:r>
      <w:proofErr w:type="spellEnd"/>
      <w:r w:rsidRPr="005B20B0">
        <w:rPr>
          <w:rFonts w:eastAsia="Times New Roman" w:cs="Times New Roman"/>
          <w:i/>
          <w:iCs w:val="0"/>
          <w:noProof w:val="0"/>
          <w:sz w:val="22"/>
          <w:szCs w:val="22"/>
          <w:lang w:val="en-GB" w:eastAsia="tr-TR" w:bidi="ar-SA"/>
        </w:rPr>
        <w:t xml:space="preserve"> in the Old World</w:t>
      </w:r>
      <w:r w:rsidRPr="005B20B0">
        <w:rPr>
          <w:rFonts w:eastAsia="Times New Roman" w:cs="Times New Roman"/>
          <w:iCs w:val="0"/>
          <w:noProof w:val="0"/>
          <w:sz w:val="22"/>
          <w:szCs w:val="22"/>
          <w:lang w:val="en-GB" w:eastAsia="tr-TR" w:bidi="ar-SA"/>
        </w:rPr>
        <w:t>, Proceedings of the American Philosophical Society, Vol. 112, No. 3 (Jun. 21, 1968), pp. 170-181 Published by: American Philosophical Society Stable URL.</w:t>
      </w:r>
    </w:p>
    <w:p w:rsidR="00500C53" w:rsidRDefault="00500C53" w:rsidP="00E92AF8">
      <w:pPr>
        <w:spacing w:line="276" w:lineRule="auto"/>
        <w:jc w:val="both"/>
        <w:rPr>
          <w:sz w:val="22"/>
          <w:szCs w:val="22"/>
        </w:rPr>
      </w:pPr>
      <w:r w:rsidRPr="00640200">
        <w:rPr>
          <w:sz w:val="22"/>
          <w:szCs w:val="22"/>
        </w:rPr>
        <w:t>[</w:t>
      </w:r>
      <w:r w:rsidR="00E92AF8">
        <w:rPr>
          <w:sz w:val="22"/>
          <w:szCs w:val="22"/>
        </w:rPr>
        <w:t>10</w:t>
      </w:r>
      <w:r w:rsidRPr="00640200">
        <w:rPr>
          <w:sz w:val="22"/>
          <w:szCs w:val="22"/>
        </w:rPr>
        <w:t>]</w:t>
      </w:r>
      <w:r w:rsidRPr="00F46D14">
        <w:rPr>
          <w:sz w:val="22"/>
          <w:szCs w:val="22"/>
        </w:rPr>
        <w:t xml:space="preserve"> http://whc.unesco.org</w:t>
      </w:r>
    </w:p>
    <w:p w:rsidR="00811766" w:rsidRPr="00811766" w:rsidRDefault="00811766" w:rsidP="00811766">
      <w:pPr>
        <w:rPr>
          <w:sz w:val="22"/>
          <w:szCs w:val="22"/>
        </w:rPr>
      </w:pPr>
    </w:p>
    <w:p w:rsidR="00E53D8F" w:rsidRPr="00660492" w:rsidRDefault="00E53D8F" w:rsidP="00811766">
      <w:pPr>
        <w:spacing w:line="276" w:lineRule="auto"/>
        <w:jc w:val="both"/>
        <w:rPr>
          <w:sz w:val="22"/>
          <w:szCs w:val="22"/>
        </w:rPr>
      </w:pPr>
    </w:p>
    <w:sectPr w:rsidR="00E53D8F" w:rsidRPr="00660492" w:rsidSect="00DA6238">
      <w:headerReference w:type="default" r:id="rId31"/>
      <w:pgSz w:w="11906" w:h="16838"/>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82E" w:rsidRDefault="0009382E">
      <w:r>
        <w:separator/>
      </w:r>
    </w:p>
  </w:endnote>
  <w:endnote w:type="continuationSeparator" w:id="0">
    <w:p w:rsidR="0009382E" w:rsidRDefault="0009382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82E" w:rsidRDefault="0009382E">
      <w:r>
        <w:separator/>
      </w:r>
    </w:p>
  </w:footnote>
  <w:footnote w:type="continuationSeparator" w:id="0">
    <w:p w:rsidR="0009382E" w:rsidRDefault="000938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1DD" w:rsidRDefault="00F741DD" w:rsidP="004B1DD7">
    <w:pPr>
      <w:pStyle w:val="KonuBal"/>
      <w:jc w:val="left"/>
    </w:pPr>
    <w:proofErr w:type="spellStart"/>
    <w:proofErr w:type="gramStart"/>
    <w:r>
      <w:t>kerpic</w:t>
    </w:r>
    <w:proofErr w:type="spellEnd"/>
    <w:proofErr w:type="gramEnd"/>
    <w:r>
      <w:t xml:space="preserve"> 2016 – “Cultural Landscape: Rebuilding after Decay” </w:t>
    </w:r>
  </w:p>
  <w:p w:rsidR="00F741DD" w:rsidRDefault="00F741DD" w:rsidP="00D57265">
    <w:pPr>
      <w:pStyle w:val="KonuBal"/>
      <w:jc w:val="left"/>
    </w:pPr>
    <w:r>
      <w:t xml:space="preserve">International Conference </w:t>
    </w:r>
  </w:p>
  <w:p w:rsidR="00F741DD" w:rsidRDefault="00F741DD" w:rsidP="004B1DD7">
    <w:pPr>
      <w:rPr>
        <w:i/>
        <w:iCs/>
        <w:sz w:val="16"/>
      </w:rPr>
    </w:pPr>
    <w:r>
      <w:rPr>
        <w:i/>
        <w:iCs/>
        <w:sz w:val="16"/>
      </w:rPr>
      <w:t xml:space="preserve">Istanbul </w:t>
    </w:r>
    <w:proofErr w:type="spellStart"/>
    <w:r>
      <w:rPr>
        <w:i/>
        <w:iCs/>
        <w:sz w:val="16"/>
      </w:rPr>
      <w:t>Aydin</w:t>
    </w:r>
    <w:proofErr w:type="spellEnd"/>
    <w:r>
      <w:rPr>
        <w:i/>
        <w:iCs/>
        <w:sz w:val="16"/>
      </w:rPr>
      <w:t xml:space="preserve"> University, Turkey, 17</w:t>
    </w:r>
    <w:r w:rsidR="004B1DD7">
      <w:rPr>
        <w:i/>
        <w:iCs/>
        <w:sz w:val="16"/>
      </w:rPr>
      <w:t xml:space="preserve"> </w:t>
    </w:r>
    <w:r>
      <w:rPr>
        <w:i/>
        <w:iCs/>
        <w:sz w:val="16"/>
      </w:rPr>
      <w:t>December 2016</w:t>
    </w:r>
  </w:p>
  <w:p w:rsidR="00F741DD" w:rsidRPr="00B1059B" w:rsidRDefault="00F741DD" w:rsidP="00B1059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30A98"/>
    <w:multiLevelType w:val="hybridMultilevel"/>
    <w:tmpl w:val="BDEA5662"/>
    <w:lvl w:ilvl="0" w:tplc="9014F2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9601F24"/>
    <w:multiLevelType w:val="hybridMultilevel"/>
    <w:tmpl w:val="F9E6869E"/>
    <w:lvl w:ilvl="0" w:tplc="D1809990">
      <w:start w:val="1"/>
      <w:numFmt w:val="decimal"/>
      <w:pStyle w:val="Reference"/>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1C802437"/>
    <w:multiLevelType w:val="hybridMultilevel"/>
    <w:tmpl w:val="5CB27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3E629A"/>
    <w:multiLevelType w:val="hybridMultilevel"/>
    <w:tmpl w:val="DCE4D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2C7F33"/>
    <w:multiLevelType w:val="hybridMultilevel"/>
    <w:tmpl w:val="4D8A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345E93"/>
    <w:multiLevelType w:val="hybridMultilevel"/>
    <w:tmpl w:val="42262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A939A8"/>
    <w:multiLevelType w:val="hybridMultilevel"/>
    <w:tmpl w:val="42FE5B7C"/>
    <w:lvl w:ilvl="0" w:tplc="D8782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3"/>
  </w:num>
  <w:num w:numId="3">
    <w:abstractNumId w:val="0"/>
  </w:num>
  <w:num w:numId="4">
    <w:abstractNumId w:val="6"/>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hdrShapeDefaults>
    <o:shapedefaults v:ext="edit" spidmax="6146"/>
  </w:hdrShapeDefaults>
  <w:footnotePr>
    <w:footnote w:id="-1"/>
    <w:footnote w:id="0"/>
  </w:footnotePr>
  <w:endnotePr>
    <w:endnote w:id="-1"/>
    <w:endnote w:id="0"/>
  </w:endnotePr>
  <w:compat/>
  <w:rsids>
    <w:rsidRoot w:val="00526647"/>
    <w:rsid w:val="000059F0"/>
    <w:rsid w:val="000107D0"/>
    <w:rsid w:val="00015A3D"/>
    <w:rsid w:val="0002092C"/>
    <w:rsid w:val="000233A1"/>
    <w:rsid w:val="00027A40"/>
    <w:rsid w:val="00027C9C"/>
    <w:rsid w:val="00033C31"/>
    <w:rsid w:val="000340FC"/>
    <w:rsid w:val="0003530B"/>
    <w:rsid w:val="00037813"/>
    <w:rsid w:val="00042F0B"/>
    <w:rsid w:val="000439EF"/>
    <w:rsid w:val="000502C7"/>
    <w:rsid w:val="000508CD"/>
    <w:rsid w:val="000513E2"/>
    <w:rsid w:val="00051DC3"/>
    <w:rsid w:val="00053DB4"/>
    <w:rsid w:val="00056CE0"/>
    <w:rsid w:val="00061CB5"/>
    <w:rsid w:val="00070BCA"/>
    <w:rsid w:val="00077A47"/>
    <w:rsid w:val="000867C3"/>
    <w:rsid w:val="0009382E"/>
    <w:rsid w:val="000A2546"/>
    <w:rsid w:val="000A5A55"/>
    <w:rsid w:val="000A6054"/>
    <w:rsid w:val="000A6361"/>
    <w:rsid w:val="000B0014"/>
    <w:rsid w:val="000D1821"/>
    <w:rsid w:val="000D3391"/>
    <w:rsid w:val="000F5C7E"/>
    <w:rsid w:val="000F6C28"/>
    <w:rsid w:val="000F70BC"/>
    <w:rsid w:val="00110003"/>
    <w:rsid w:val="001101E6"/>
    <w:rsid w:val="00122899"/>
    <w:rsid w:val="00144A13"/>
    <w:rsid w:val="0014508E"/>
    <w:rsid w:val="00154A32"/>
    <w:rsid w:val="001558C9"/>
    <w:rsid w:val="00160256"/>
    <w:rsid w:val="00166CAD"/>
    <w:rsid w:val="00167ED0"/>
    <w:rsid w:val="00170970"/>
    <w:rsid w:val="00176777"/>
    <w:rsid w:val="00183473"/>
    <w:rsid w:val="00191086"/>
    <w:rsid w:val="0019505C"/>
    <w:rsid w:val="001A6808"/>
    <w:rsid w:val="001B3D22"/>
    <w:rsid w:val="001B5745"/>
    <w:rsid w:val="001C7F60"/>
    <w:rsid w:val="001D159C"/>
    <w:rsid w:val="001D3B90"/>
    <w:rsid w:val="001D450F"/>
    <w:rsid w:val="001E062E"/>
    <w:rsid w:val="001E4274"/>
    <w:rsid w:val="001F7062"/>
    <w:rsid w:val="00207A57"/>
    <w:rsid w:val="00225CF0"/>
    <w:rsid w:val="00232C5F"/>
    <w:rsid w:val="002348CB"/>
    <w:rsid w:val="002377AE"/>
    <w:rsid w:val="002531C3"/>
    <w:rsid w:val="00260178"/>
    <w:rsid w:val="0026042E"/>
    <w:rsid w:val="00260B0F"/>
    <w:rsid w:val="00260BB4"/>
    <w:rsid w:val="00263EDE"/>
    <w:rsid w:val="00267208"/>
    <w:rsid w:val="00270ACB"/>
    <w:rsid w:val="0027237E"/>
    <w:rsid w:val="00272683"/>
    <w:rsid w:val="00285E50"/>
    <w:rsid w:val="00292BC9"/>
    <w:rsid w:val="00293104"/>
    <w:rsid w:val="002A2CC3"/>
    <w:rsid w:val="002B10A6"/>
    <w:rsid w:val="002B55B9"/>
    <w:rsid w:val="002C2E81"/>
    <w:rsid w:val="002C5D4D"/>
    <w:rsid w:val="002D11BF"/>
    <w:rsid w:val="002E7095"/>
    <w:rsid w:val="002F6A75"/>
    <w:rsid w:val="002F7A64"/>
    <w:rsid w:val="003005BE"/>
    <w:rsid w:val="00300AB6"/>
    <w:rsid w:val="00306C7B"/>
    <w:rsid w:val="003210ED"/>
    <w:rsid w:val="00322B0D"/>
    <w:rsid w:val="0032562E"/>
    <w:rsid w:val="0033287E"/>
    <w:rsid w:val="00337A9A"/>
    <w:rsid w:val="00343038"/>
    <w:rsid w:val="00354EFF"/>
    <w:rsid w:val="0036239C"/>
    <w:rsid w:val="00382059"/>
    <w:rsid w:val="00384362"/>
    <w:rsid w:val="00393D0B"/>
    <w:rsid w:val="003A0BF0"/>
    <w:rsid w:val="003A6E73"/>
    <w:rsid w:val="003C5FF7"/>
    <w:rsid w:val="003E14F1"/>
    <w:rsid w:val="003E68A4"/>
    <w:rsid w:val="003F5EDF"/>
    <w:rsid w:val="003F75EF"/>
    <w:rsid w:val="003F76D9"/>
    <w:rsid w:val="003F79AB"/>
    <w:rsid w:val="004022A7"/>
    <w:rsid w:val="00405367"/>
    <w:rsid w:val="0041415D"/>
    <w:rsid w:val="004242AA"/>
    <w:rsid w:val="00432241"/>
    <w:rsid w:val="00432D3C"/>
    <w:rsid w:val="00433D88"/>
    <w:rsid w:val="00441AC1"/>
    <w:rsid w:val="004453ED"/>
    <w:rsid w:val="00447777"/>
    <w:rsid w:val="00454FF3"/>
    <w:rsid w:val="004565D0"/>
    <w:rsid w:val="00462441"/>
    <w:rsid w:val="00472783"/>
    <w:rsid w:val="004756C0"/>
    <w:rsid w:val="0047682F"/>
    <w:rsid w:val="00484331"/>
    <w:rsid w:val="00486FE5"/>
    <w:rsid w:val="00492ADE"/>
    <w:rsid w:val="004A0825"/>
    <w:rsid w:val="004B1DD7"/>
    <w:rsid w:val="004B71CD"/>
    <w:rsid w:val="004C2E85"/>
    <w:rsid w:val="004D05AD"/>
    <w:rsid w:val="004D4775"/>
    <w:rsid w:val="004D4D08"/>
    <w:rsid w:val="004D55CF"/>
    <w:rsid w:val="004D6F66"/>
    <w:rsid w:val="004E3C27"/>
    <w:rsid w:val="004E49C7"/>
    <w:rsid w:val="005007EE"/>
    <w:rsid w:val="00500C53"/>
    <w:rsid w:val="00504C07"/>
    <w:rsid w:val="00507CE0"/>
    <w:rsid w:val="00516650"/>
    <w:rsid w:val="00526647"/>
    <w:rsid w:val="00532911"/>
    <w:rsid w:val="00532AAF"/>
    <w:rsid w:val="0054190E"/>
    <w:rsid w:val="005519B7"/>
    <w:rsid w:val="005538D0"/>
    <w:rsid w:val="005559B6"/>
    <w:rsid w:val="00555D81"/>
    <w:rsid w:val="0055755D"/>
    <w:rsid w:val="00560EC1"/>
    <w:rsid w:val="00562B18"/>
    <w:rsid w:val="005702FE"/>
    <w:rsid w:val="0057263A"/>
    <w:rsid w:val="005728DA"/>
    <w:rsid w:val="0057580C"/>
    <w:rsid w:val="0057584D"/>
    <w:rsid w:val="00576190"/>
    <w:rsid w:val="00582A63"/>
    <w:rsid w:val="00590137"/>
    <w:rsid w:val="005968FB"/>
    <w:rsid w:val="00597A90"/>
    <w:rsid w:val="005A2CF6"/>
    <w:rsid w:val="005B20B0"/>
    <w:rsid w:val="005C0E3C"/>
    <w:rsid w:val="005C16C5"/>
    <w:rsid w:val="005C50D7"/>
    <w:rsid w:val="005C6F3B"/>
    <w:rsid w:val="005D18B1"/>
    <w:rsid w:val="005D29E6"/>
    <w:rsid w:val="005E617C"/>
    <w:rsid w:val="005F2842"/>
    <w:rsid w:val="005F2D8D"/>
    <w:rsid w:val="005F4ADE"/>
    <w:rsid w:val="006035AC"/>
    <w:rsid w:val="00605724"/>
    <w:rsid w:val="00606BDF"/>
    <w:rsid w:val="00607BE2"/>
    <w:rsid w:val="00611C72"/>
    <w:rsid w:val="00616A68"/>
    <w:rsid w:val="006208B6"/>
    <w:rsid w:val="00621914"/>
    <w:rsid w:val="006237FF"/>
    <w:rsid w:val="00627E7B"/>
    <w:rsid w:val="00636934"/>
    <w:rsid w:val="0063756A"/>
    <w:rsid w:val="00640200"/>
    <w:rsid w:val="0064301A"/>
    <w:rsid w:val="006517C7"/>
    <w:rsid w:val="006526A0"/>
    <w:rsid w:val="0065364B"/>
    <w:rsid w:val="00660492"/>
    <w:rsid w:val="006668C8"/>
    <w:rsid w:val="00666E28"/>
    <w:rsid w:val="00667E15"/>
    <w:rsid w:val="0068112A"/>
    <w:rsid w:val="00683DBE"/>
    <w:rsid w:val="006844F6"/>
    <w:rsid w:val="00692EA4"/>
    <w:rsid w:val="00693756"/>
    <w:rsid w:val="006953FA"/>
    <w:rsid w:val="006A7BBE"/>
    <w:rsid w:val="006B1585"/>
    <w:rsid w:val="006D37C4"/>
    <w:rsid w:val="006D5A4B"/>
    <w:rsid w:val="006D5BA0"/>
    <w:rsid w:val="006E7014"/>
    <w:rsid w:val="006F3DBD"/>
    <w:rsid w:val="00710336"/>
    <w:rsid w:val="0071062A"/>
    <w:rsid w:val="007144A3"/>
    <w:rsid w:val="007158FB"/>
    <w:rsid w:val="00716B8F"/>
    <w:rsid w:val="0072169D"/>
    <w:rsid w:val="00722927"/>
    <w:rsid w:val="00730ACA"/>
    <w:rsid w:val="007315A9"/>
    <w:rsid w:val="007424D4"/>
    <w:rsid w:val="007509D7"/>
    <w:rsid w:val="00750C8A"/>
    <w:rsid w:val="007546B0"/>
    <w:rsid w:val="00760A2C"/>
    <w:rsid w:val="0076403F"/>
    <w:rsid w:val="007661EF"/>
    <w:rsid w:val="007857E9"/>
    <w:rsid w:val="007A3D10"/>
    <w:rsid w:val="007A6471"/>
    <w:rsid w:val="007A77BE"/>
    <w:rsid w:val="007B3124"/>
    <w:rsid w:val="007C14CE"/>
    <w:rsid w:val="007C4E03"/>
    <w:rsid w:val="007C60DA"/>
    <w:rsid w:val="007C79F4"/>
    <w:rsid w:val="007D3EF7"/>
    <w:rsid w:val="007D5470"/>
    <w:rsid w:val="007E02FB"/>
    <w:rsid w:val="007F449D"/>
    <w:rsid w:val="007F7ABB"/>
    <w:rsid w:val="00800840"/>
    <w:rsid w:val="00800C5B"/>
    <w:rsid w:val="008104CE"/>
    <w:rsid w:val="00811766"/>
    <w:rsid w:val="00825263"/>
    <w:rsid w:val="00825849"/>
    <w:rsid w:val="008274F8"/>
    <w:rsid w:val="00827DCF"/>
    <w:rsid w:val="0083444A"/>
    <w:rsid w:val="0087200D"/>
    <w:rsid w:val="00896DB7"/>
    <w:rsid w:val="008A376F"/>
    <w:rsid w:val="008B1511"/>
    <w:rsid w:val="008C680F"/>
    <w:rsid w:val="008D40C9"/>
    <w:rsid w:val="008E0041"/>
    <w:rsid w:val="008E1A89"/>
    <w:rsid w:val="008E2568"/>
    <w:rsid w:val="008E3B1C"/>
    <w:rsid w:val="009009B6"/>
    <w:rsid w:val="00902A56"/>
    <w:rsid w:val="0090461C"/>
    <w:rsid w:val="009076AE"/>
    <w:rsid w:val="009223CF"/>
    <w:rsid w:val="00927C0C"/>
    <w:rsid w:val="0093612B"/>
    <w:rsid w:val="0094157A"/>
    <w:rsid w:val="00945A2D"/>
    <w:rsid w:val="00953BF7"/>
    <w:rsid w:val="009577D8"/>
    <w:rsid w:val="00962F3B"/>
    <w:rsid w:val="00964296"/>
    <w:rsid w:val="00966BD4"/>
    <w:rsid w:val="009672A6"/>
    <w:rsid w:val="00980141"/>
    <w:rsid w:val="009825DE"/>
    <w:rsid w:val="00990C4C"/>
    <w:rsid w:val="00991CC7"/>
    <w:rsid w:val="00994354"/>
    <w:rsid w:val="0099571B"/>
    <w:rsid w:val="009A28DF"/>
    <w:rsid w:val="009C3B54"/>
    <w:rsid w:val="009C751D"/>
    <w:rsid w:val="009D60D0"/>
    <w:rsid w:val="009E2BA1"/>
    <w:rsid w:val="009E7033"/>
    <w:rsid w:val="009F7CB4"/>
    <w:rsid w:val="00A06718"/>
    <w:rsid w:val="00A13FA9"/>
    <w:rsid w:val="00A26082"/>
    <w:rsid w:val="00A31180"/>
    <w:rsid w:val="00A47A29"/>
    <w:rsid w:val="00A5212E"/>
    <w:rsid w:val="00A604D6"/>
    <w:rsid w:val="00A60BF7"/>
    <w:rsid w:val="00A6466A"/>
    <w:rsid w:val="00A767C6"/>
    <w:rsid w:val="00A85E05"/>
    <w:rsid w:val="00A87C92"/>
    <w:rsid w:val="00A87CDA"/>
    <w:rsid w:val="00A92216"/>
    <w:rsid w:val="00A937B6"/>
    <w:rsid w:val="00AA2E25"/>
    <w:rsid w:val="00AC141F"/>
    <w:rsid w:val="00AC3622"/>
    <w:rsid w:val="00AD0199"/>
    <w:rsid w:val="00AE34A1"/>
    <w:rsid w:val="00AE4762"/>
    <w:rsid w:val="00AF370D"/>
    <w:rsid w:val="00AF4E70"/>
    <w:rsid w:val="00AF620E"/>
    <w:rsid w:val="00AF7D11"/>
    <w:rsid w:val="00B1059B"/>
    <w:rsid w:val="00B10C09"/>
    <w:rsid w:val="00B145C4"/>
    <w:rsid w:val="00B149F4"/>
    <w:rsid w:val="00B14B33"/>
    <w:rsid w:val="00B16D68"/>
    <w:rsid w:val="00B27FAB"/>
    <w:rsid w:val="00B325B7"/>
    <w:rsid w:val="00B3616A"/>
    <w:rsid w:val="00B4212B"/>
    <w:rsid w:val="00B43CAA"/>
    <w:rsid w:val="00B50301"/>
    <w:rsid w:val="00B61678"/>
    <w:rsid w:val="00B701F9"/>
    <w:rsid w:val="00B77060"/>
    <w:rsid w:val="00B860B1"/>
    <w:rsid w:val="00BA0847"/>
    <w:rsid w:val="00BA3189"/>
    <w:rsid w:val="00BB1075"/>
    <w:rsid w:val="00BB4D47"/>
    <w:rsid w:val="00BC27AE"/>
    <w:rsid w:val="00BE16E2"/>
    <w:rsid w:val="00BE25CD"/>
    <w:rsid w:val="00BE3630"/>
    <w:rsid w:val="00BF4533"/>
    <w:rsid w:val="00BF6655"/>
    <w:rsid w:val="00C11C1B"/>
    <w:rsid w:val="00C120CF"/>
    <w:rsid w:val="00C224A1"/>
    <w:rsid w:val="00C22BAE"/>
    <w:rsid w:val="00C2400B"/>
    <w:rsid w:val="00C24762"/>
    <w:rsid w:val="00C247BE"/>
    <w:rsid w:val="00C31902"/>
    <w:rsid w:val="00C33B8A"/>
    <w:rsid w:val="00C40B3C"/>
    <w:rsid w:val="00C41B85"/>
    <w:rsid w:val="00C41CE8"/>
    <w:rsid w:val="00C575C1"/>
    <w:rsid w:val="00C6523E"/>
    <w:rsid w:val="00C7238F"/>
    <w:rsid w:val="00C72EB3"/>
    <w:rsid w:val="00C770FE"/>
    <w:rsid w:val="00C8234F"/>
    <w:rsid w:val="00C83A5A"/>
    <w:rsid w:val="00C92019"/>
    <w:rsid w:val="00C92705"/>
    <w:rsid w:val="00C93E80"/>
    <w:rsid w:val="00CA428A"/>
    <w:rsid w:val="00CA515E"/>
    <w:rsid w:val="00CB71A0"/>
    <w:rsid w:val="00CC1D40"/>
    <w:rsid w:val="00CC59FF"/>
    <w:rsid w:val="00CD63CC"/>
    <w:rsid w:val="00CE3150"/>
    <w:rsid w:val="00D2590F"/>
    <w:rsid w:val="00D27142"/>
    <w:rsid w:val="00D35699"/>
    <w:rsid w:val="00D443AD"/>
    <w:rsid w:val="00D51544"/>
    <w:rsid w:val="00D52252"/>
    <w:rsid w:val="00D5553D"/>
    <w:rsid w:val="00D56148"/>
    <w:rsid w:val="00D57265"/>
    <w:rsid w:val="00D57E6E"/>
    <w:rsid w:val="00D61820"/>
    <w:rsid w:val="00D73668"/>
    <w:rsid w:val="00D73AC5"/>
    <w:rsid w:val="00D82B1A"/>
    <w:rsid w:val="00D92EAA"/>
    <w:rsid w:val="00DA0667"/>
    <w:rsid w:val="00DA0F4C"/>
    <w:rsid w:val="00DA3BD6"/>
    <w:rsid w:val="00DA6238"/>
    <w:rsid w:val="00DA6A87"/>
    <w:rsid w:val="00DB0331"/>
    <w:rsid w:val="00DB1138"/>
    <w:rsid w:val="00DC623A"/>
    <w:rsid w:val="00DD23EA"/>
    <w:rsid w:val="00DD34D6"/>
    <w:rsid w:val="00DD5AFA"/>
    <w:rsid w:val="00DE0648"/>
    <w:rsid w:val="00DE5B93"/>
    <w:rsid w:val="00DE6AEF"/>
    <w:rsid w:val="00DF1624"/>
    <w:rsid w:val="00DF64C2"/>
    <w:rsid w:val="00E00325"/>
    <w:rsid w:val="00E0492D"/>
    <w:rsid w:val="00E10953"/>
    <w:rsid w:val="00E136DB"/>
    <w:rsid w:val="00E21597"/>
    <w:rsid w:val="00E25F18"/>
    <w:rsid w:val="00E3136F"/>
    <w:rsid w:val="00E32336"/>
    <w:rsid w:val="00E51FB6"/>
    <w:rsid w:val="00E52605"/>
    <w:rsid w:val="00E52847"/>
    <w:rsid w:val="00E52E74"/>
    <w:rsid w:val="00E537BB"/>
    <w:rsid w:val="00E537EF"/>
    <w:rsid w:val="00E53968"/>
    <w:rsid w:val="00E53D8F"/>
    <w:rsid w:val="00E54C2D"/>
    <w:rsid w:val="00E55281"/>
    <w:rsid w:val="00E56F11"/>
    <w:rsid w:val="00E570E6"/>
    <w:rsid w:val="00E63433"/>
    <w:rsid w:val="00E71881"/>
    <w:rsid w:val="00E91D87"/>
    <w:rsid w:val="00E92AF8"/>
    <w:rsid w:val="00E930C0"/>
    <w:rsid w:val="00E93E5C"/>
    <w:rsid w:val="00E96C1F"/>
    <w:rsid w:val="00E971F9"/>
    <w:rsid w:val="00EA09AE"/>
    <w:rsid w:val="00EA1083"/>
    <w:rsid w:val="00EA2865"/>
    <w:rsid w:val="00EB3DA7"/>
    <w:rsid w:val="00EB6B94"/>
    <w:rsid w:val="00EC7A15"/>
    <w:rsid w:val="00ED01F2"/>
    <w:rsid w:val="00EE56E7"/>
    <w:rsid w:val="00EF20AC"/>
    <w:rsid w:val="00F040D4"/>
    <w:rsid w:val="00F05ACC"/>
    <w:rsid w:val="00F121BA"/>
    <w:rsid w:val="00F14EF3"/>
    <w:rsid w:val="00F20983"/>
    <w:rsid w:val="00F26563"/>
    <w:rsid w:val="00F40DBD"/>
    <w:rsid w:val="00F439B6"/>
    <w:rsid w:val="00F46D14"/>
    <w:rsid w:val="00F53A79"/>
    <w:rsid w:val="00F5755F"/>
    <w:rsid w:val="00F57B17"/>
    <w:rsid w:val="00F57CF7"/>
    <w:rsid w:val="00F741DD"/>
    <w:rsid w:val="00F763DB"/>
    <w:rsid w:val="00F84238"/>
    <w:rsid w:val="00F84C9D"/>
    <w:rsid w:val="00F868BD"/>
    <w:rsid w:val="00F91DF4"/>
    <w:rsid w:val="00FA57A7"/>
    <w:rsid w:val="00FA6E99"/>
    <w:rsid w:val="00FB57ED"/>
    <w:rsid w:val="00FB78D2"/>
    <w:rsid w:val="00FC3F19"/>
    <w:rsid w:val="00FC45FC"/>
    <w:rsid w:val="00FC7DEC"/>
    <w:rsid w:val="00FD09ED"/>
    <w:rsid w:val="00FD43EB"/>
    <w:rsid w:val="00FE7DB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238"/>
    <w:rPr>
      <w:sz w:val="24"/>
      <w:szCs w:val="24"/>
      <w:lang w:val="en-GB"/>
    </w:rPr>
  </w:style>
  <w:style w:type="paragraph" w:styleId="Balk1">
    <w:name w:val="heading 1"/>
    <w:basedOn w:val="Normal"/>
    <w:link w:val="Balk1Char"/>
    <w:uiPriority w:val="9"/>
    <w:qFormat/>
    <w:rsid w:val="000A5A55"/>
    <w:pPr>
      <w:spacing w:before="100" w:beforeAutospacing="1" w:after="100" w:afterAutospacing="1"/>
      <w:outlineLvl w:val="0"/>
    </w:pPr>
    <w:rPr>
      <w:b/>
      <w:bCs/>
      <w:kern w:val="36"/>
      <w:sz w:val="48"/>
      <w:szCs w:val="48"/>
      <w:lang w:val="en-US" w:eastAsia="en-US" w:bidi="fa-IR"/>
    </w:rPr>
  </w:style>
  <w:style w:type="paragraph" w:styleId="Balk3">
    <w:name w:val="heading 3"/>
    <w:basedOn w:val="Normal"/>
    <w:next w:val="Normal"/>
    <w:link w:val="Balk3Char"/>
    <w:uiPriority w:val="9"/>
    <w:semiHidden/>
    <w:unhideWhenUsed/>
    <w:qFormat/>
    <w:rsid w:val="00CE3150"/>
    <w:pPr>
      <w:keepNext/>
      <w:spacing w:before="240" w:after="60"/>
      <w:outlineLvl w:val="2"/>
    </w:pPr>
    <w:rPr>
      <w:rFonts w:ascii="Calibri Light" w:hAnsi="Calibri Light"/>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DA6238"/>
    <w:pPr>
      <w:jc w:val="center"/>
    </w:pPr>
    <w:rPr>
      <w:i/>
      <w:iCs/>
      <w:sz w:val="16"/>
    </w:rPr>
  </w:style>
  <w:style w:type="paragraph" w:styleId="stbilgi">
    <w:name w:val="header"/>
    <w:basedOn w:val="Normal"/>
    <w:rsid w:val="00DA6238"/>
    <w:pPr>
      <w:tabs>
        <w:tab w:val="center" w:pos="4703"/>
        <w:tab w:val="right" w:pos="9406"/>
      </w:tabs>
    </w:pPr>
  </w:style>
  <w:style w:type="paragraph" w:styleId="Altbilgi">
    <w:name w:val="footer"/>
    <w:basedOn w:val="Normal"/>
    <w:rsid w:val="00DA6238"/>
    <w:pPr>
      <w:tabs>
        <w:tab w:val="center" w:pos="4703"/>
        <w:tab w:val="right" w:pos="9406"/>
      </w:tabs>
    </w:pPr>
  </w:style>
  <w:style w:type="character" w:styleId="Vurgu">
    <w:name w:val="Emphasis"/>
    <w:uiPriority w:val="20"/>
    <w:qFormat/>
    <w:rsid w:val="00D56148"/>
    <w:rPr>
      <w:i/>
      <w:iCs/>
    </w:rPr>
  </w:style>
  <w:style w:type="paragraph" w:styleId="ListeParagraf">
    <w:name w:val="List Paragraph"/>
    <w:basedOn w:val="Normal"/>
    <w:uiPriority w:val="34"/>
    <w:qFormat/>
    <w:rsid w:val="001D450F"/>
    <w:pPr>
      <w:ind w:left="720"/>
      <w:contextualSpacing/>
    </w:pPr>
    <w:rPr>
      <w:rFonts w:ascii="Calibri" w:eastAsia="Calibri" w:hAnsi="Calibri" w:cs="Arial"/>
      <w:sz w:val="22"/>
      <w:szCs w:val="22"/>
      <w:lang w:val="en-US" w:eastAsia="en-US"/>
    </w:rPr>
  </w:style>
  <w:style w:type="character" w:customStyle="1" w:styleId="apple-converted-space">
    <w:name w:val="apple-converted-space"/>
    <w:basedOn w:val="VarsaylanParagrafYazTipi"/>
    <w:rsid w:val="0094157A"/>
  </w:style>
  <w:style w:type="paragraph" w:styleId="NormalWeb">
    <w:name w:val="Normal (Web)"/>
    <w:basedOn w:val="Normal"/>
    <w:uiPriority w:val="99"/>
    <w:unhideWhenUsed/>
    <w:rsid w:val="0094157A"/>
    <w:pPr>
      <w:spacing w:before="100" w:beforeAutospacing="1" w:after="100" w:afterAutospacing="1"/>
    </w:pPr>
    <w:rPr>
      <w:lang w:val="en-US" w:eastAsia="en-US"/>
    </w:rPr>
  </w:style>
  <w:style w:type="paragraph" w:customStyle="1" w:styleId="BasicParagraph">
    <w:name w:val="[Basic Paragraph]"/>
    <w:basedOn w:val="Normal"/>
    <w:uiPriority w:val="99"/>
    <w:rsid w:val="00432D3C"/>
    <w:pPr>
      <w:autoSpaceDE w:val="0"/>
      <w:autoSpaceDN w:val="0"/>
      <w:bidi/>
      <w:adjustRightInd w:val="0"/>
      <w:spacing w:line="288" w:lineRule="auto"/>
      <w:textAlignment w:val="center"/>
    </w:pPr>
    <w:rPr>
      <w:color w:val="000000"/>
      <w:lang w:val="en-US" w:eastAsia="en-US" w:bidi="ar-YE"/>
    </w:rPr>
  </w:style>
  <w:style w:type="character" w:customStyle="1" w:styleId="KonuBalChar">
    <w:name w:val="Konu Başlığı Char"/>
    <w:link w:val="KonuBal"/>
    <w:rsid w:val="00D57265"/>
    <w:rPr>
      <w:i/>
      <w:iCs/>
      <w:sz w:val="16"/>
      <w:szCs w:val="24"/>
      <w:lang w:val="en-GB" w:eastAsia="tr-TR" w:bidi="ar-SA"/>
    </w:rPr>
  </w:style>
  <w:style w:type="paragraph" w:customStyle="1" w:styleId="Default">
    <w:name w:val="Default"/>
    <w:rsid w:val="00607BE2"/>
    <w:pPr>
      <w:autoSpaceDE w:val="0"/>
      <w:autoSpaceDN w:val="0"/>
      <w:adjustRightInd w:val="0"/>
    </w:pPr>
    <w:rPr>
      <w:rFonts w:ascii="Trebuchet MS" w:hAnsi="Trebuchet MS" w:cs="Trebuchet MS"/>
      <w:color w:val="000000"/>
      <w:sz w:val="24"/>
      <w:szCs w:val="24"/>
      <w:lang w:val="en-US" w:eastAsia="en-US" w:bidi="fa-IR"/>
    </w:rPr>
  </w:style>
  <w:style w:type="character" w:styleId="Kpr">
    <w:name w:val="Hyperlink"/>
    <w:uiPriority w:val="99"/>
    <w:unhideWhenUsed/>
    <w:rsid w:val="00E53D8F"/>
    <w:rPr>
      <w:color w:val="0563C1"/>
      <w:u w:val="single"/>
    </w:rPr>
  </w:style>
  <w:style w:type="paragraph" w:customStyle="1" w:styleId="Reference">
    <w:name w:val="+Reference"/>
    <w:basedOn w:val="Normal"/>
    <w:qFormat/>
    <w:rsid w:val="00E53D8F"/>
    <w:pPr>
      <w:numPr>
        <w:numId w:val="7"/>
      </w:numPr>
      <w:bidi/>
      <w:spacing w:after="40" w:line="400" w:lineRule="exact"/>
      <w:jc w:val="both"/>
    </w:pPr>
    <w:rPr>
      <w:rFonts w:eastAsia="Calibri" w:cs="Arial"/>
      <w:iCs/>
      <w:noProof/>
      <w:sz w:val="20"/>
      <w:lang w:val="en-US" w:eastAsia="en-US" w:bidi="fa-IR"/>
    </w:rPr>
  </w:style>
  <w:style w:type="character" w:customStyle="1" w:styleId="st">
    <w:name w:val="st"/>
    <w:rsid w:val="00F14EF3"/>
  </w:style>
  <w:style w:type="character" w:customStyle="1" w:styleId="Balk1Char">
    <w:name w:val="Başlık 1 Char"/>
    <w:link w:val="Balk1"/>
    <w:uiPriority w:val="9"/>
    <w:rsid w:val="000A5A55"/>
    <w:rPr>
      <w:b/>
      <w:bCs/>
      <w:kern w:val="36"/>
      <w:sz w:val="48"/>
      <w:szCs w:val="48"/>
    </w:rPr>
  </w:style>
  <w:style w:type="character" w:customStyle="1" w:styleId="Balk3Char">
    <w:name w:val="Başlık 3 Char"/>
    <w:link w:val="Balk3"/>
    <w:uiPriority w:val="9"/>
    <w:semiHidden/>
    <w:rsid w:val="00CE3150"/>
    <w:rPr>
      <w:rFonts w:ascii="Calibri Light" w:eastAsia="Times New Roman" w:hAnsi="Calibri Light" w:cs="Times New Roman"/>
      <w:b/>
      <w:bCs/>
      <w:sz w:val="26"/>
      <w:szCs w:val="26"/>
      <w:lang w:val="en-GB" w:eastAsia="tr-TR"/>
    </w:rPr>
  </w:style>
  <w:style w:type="paragraph" w:styleId="BalonMetni">
    <w:name w:val="Balloon Text"/>
    <w:basedOn w:val="Normal"/>
    <w:link w:val="BalonMetniChar"/>
    <w:uiPriority w:val="99"/>
    <w:semiHidden/>
    <w:unhideWhenUsed/>
    <w:rsid w:val="00B701F9"/>
    <w:rPr>
      <w:rFonts w:ascii="Tahoma" w:hAnsi="Tahoma" w:cs="Tahoma"/>
      <w:sz w:val="16"/>
      <w:szCs w:val="16"/>
    </w:rPr>
  </w:style>
  <w:style w:type="character" w:customStyle="1" w:styleId="BalonMetniChar">
    <w:name w:val="Balon Metni Char"/>
    <w:basedOn w:val="VarsaylanParagrafYazTipi"/>
    <w:link w:val="BalonMetni"/>
    <w:uiPriority w:val="99"/>
    <w:semiHidden/>
    <w:rsid w:val="00B701F9"/>
    <w:rPr>
      <w:rFonts w:ascii="Tahoma" w:hAnsi="Tahoma" w:cs="Tahoma"/>
      <w:sz w:val="16"/>
      <w:szCs w:val="16"/>
      <w:lang w:val="en-GB"/>
    </w:rPr>
  </w:style>
  <w:style w:type="table" w:styleId="TabloKlavuzu">
    <w:name w:val="Table Grid"/>
    <w:basedOn w:val="NormalTablo"/>
    <w:uiPriority w:val="59"/>
    <w:rsid w:val="00683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960857">
      <w:bodyDiv w:val="1"/>
      <w:marLeft w:val="0"/>
      <w:marRight w:val="0"/>
      <w:marTop w:val="0"/>
      <w:marBottom w:val="0"/>
      <w:divBdr>
        <w:top w:val="none" w:sz="0" w:space="0" w:color="auto"/>
        <w:left w:val="none" w:sz="0" w:space="0" w:color="auto"/>
        <w:bottom w:val="none" w:sz="0" w:space="0" w:color="auto"/>
        <w:right w:val="none" w:sz="0" w:space="0" w:color="auto"/>
      </w:divBdr>
      <w:divsChild>
        <w:div w:id="44646141">
          <w:marLeft w:val="0"/>
          <w:marRight w:val="0"/>
          <w:marTop w:val="0"/>
          <w:marBottom w:val="0"/>
          <w:divBdr>
            <w:top w:val="none" w:sz="0" w:space="0" w:color="auto"/>
            <w:left w:val="none" w:sz="0" w:space="0" w:color="auto"/>
            <w:bottom w:val="none" w:sz="0" w:space="0" w:color="auto"/>
            <w:right w:val="none" w:sz="0" w:space="0" w:color="auto"/>
          </w:divBdr>
          <w:divsChild>
            <w:div w:id="754591006">
              <w:marLeft w:val="0"/>
              <w:marRight w:val="0"/>
              <w:marTop w:val="0"/>
              <w:marBottom w:val="0"/>
              <w:divBdr>
                <w:top w:val="none" w:sz="0" w:space="0" w:color="auto"/>
                <w:left w:val="none" w:sz="0" w:space="0" w:color="auto"/>
                <w:bottom w:val="none" w:sz="0" w:space="0" w:color="auto"/>
                <w:right w:val="none" w:sz="0" w:space="0" w:color="auto"/>
              </w:divBdr>
              <w:divsChild>
                <w:div w:id="432747965">
                  <w:marLeft w:val="0"/>
                  <w:marRight w:val="0"/>
                  <w:marTop w:val="0"/>
                  <w:marBottom w:val="0"/>
                  <w:divBdr>
                    <w:top w:val="none" w:sz="0" w:space="0" w:color="auto"/>
                    <w:left w:val="none" w:sz="0" w:space="0" w:color="auto"/>
                    <w:bottom w:val="none" w:sz="0" w:space="0" w:color="auto"/>
                    <w:right w:val="none" w:sz="0" w:space="0" w:color="auto"/>
                  </w:divBdr>
                  <w:divsChild>
                    <w:div w:id="1073699907">
                      <w:marLeft w:val="0"/>
                      <w:marRight w:val="0"/>
                      <w:marTop w:val="0"/>
                      <w:marBottom w:val="0"/>
                      <w:divBdr>
                        <w:top w:val="none" w:sz="0" w:space="0" w:color="auto"/>
                        <w:left w:val="none" w:sz="0" w:space="0" w:color="auto"/>
                        <w:bottom w:val="none" w:sz="0" w:space="0" w:color="auto"/>
                        <w:right w:val="none" w:sz="0" w:space="0" w:color="auto"/>
                      </w:divBdr>
                      <w:divsChild>
                        <w:div w:id="1094209353">
                          <w:marLeft w:val="0"/>
                          <w:marRight w:val="0"/>
                          <w:marTop w:val="0"/>
                          <w:marBottom w:val="0"/>
                          <w:divBdr>
                            <w:top w:val="none" w:sz="0" w:space="0" w:color="auto"/>
                            <w:left w:val="none" w:sz="0" w:space="0" w:color="auto"/>
                            <w:bottom w:val="none" w:sz="0" w:space="0" w:color="auto"/>
                            <w:right w:val="none" w:sz="0" w:space="0" w:color="auto"/>
                          </w:divBdr>
                          <w:divsChild>
                            <w:div w:id="17559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281748">
          <w:marLeft w:val="0"/>
          <w:marRight w:val="0"/>
          <w:marTop w:val="0"/>
          <w:marBottom w:val="0"/>
          <w:divBdr>
            <w:top w:val="none" w:sz="0" w:space="0" w:color="auto"/>
            <w:left w:val="none" w:sz="0" w:space="0" w:color="auto"/>
            <w:bottom w:val="none" w:sz="0" w:space="0" w:color="auto"/>
            <w:right w:val="none" w:sz="0" w:space="0" w:color="auto"/>
          </w:divBdr>
        </w:div>
      </w:divsChild>
    </w:div>
    <w:div w:id="317463956">
      <w:bodyDiv w:val="1"/>
      <w:marLeft w:val="0"/>
      <w:marRight w:val="0"/>
      <w:marTop w:val="0"/>
      <w:marBottom w:val="0"/>
      <w:divBdr>
        <w:top w:val="none" w:sz="0" w:space="0" w:color="auto"/>
        <w:left w:val="none" w:sz="0" w:space="0" w:color="auto"/>
        <w:bottom w:val="none" w:sz="0" w:space="0" w:color="auto"/>
        <w:right w:val="none" w:sz="0" w:space="0" w:color="auto"/>
      </w:divBdr>
      <w:divsChild>
        <w:div w:id="209004068">
          <w:marLeft w:val="0"/>
          <w:marRight w:val="0"/>
          <w:marTop w:val="0"/>
          <w:marBottom w:val="0"/>
          <w:divBdr>
            <w:top w:val="none" w:sz="0" w:space="0" w:color="auto"/>
            <w:left w:val="none" w:sz="0" w:space="0" w:color="auto"/>
            <w:bottom w:val="none" w:sz="0" w:space="0" w:color="auto"/>
            <w:right w:val="none" w:sz="0" w:space="0" w:color="auto"/>
          </w:divBdr>
        </w:div>
        <w:div w:id="1272394279">
          <w:marLeft w:val="0"/>
          <w:marRight w:val="0"/>
          <w:marTop w:val="0"/>
          <w:marBottom w:val="0"/>
          <w:divBdr>
            <w:top w:val="none" w:sz="0" w:space="0" w:color="auto"/>
            <w:left w:val="none" w:sz="0" w:space="0" w:color="auto"/>
            <w:bottom w:val="none" w:sz="0" w:space="0" w:color="auto"/>
            <w:right w:val="none" w:sz="0" w:space="0" w:color="auto"/>
          </w:divBdr>
        </w:div>
      </w:divsChild>
    </w:div>
    <w:div w:id="721100458">
      <w:bodyDiv w:val="1"/>
      <w:marLeft w:val="0"/>
      <w:marRight w:val="0"/>
      <w:marTop w:val="0"/>
      <w:marBottom w:val="0"/>
      <w:divBdr>
        <w:top w:val="none" w:sz="0" w:space="0" w:color="auto"/>
        <w:left w:val="none" w:sz="0" w:space="0" w:color="auto"/>
        <w:bottom w:val="none" w:sz="0" w:space="0" w:color="auto"/>
        <w:right w:val="none" w:sz="0" w:space="0" w:color="auto"/>
      </w:divBdr>
      <w:divsChild>
        <w:div w:id="888495978">
          <w:marLeft w:val="0"/>
          <w:marRight w:val="0"/>
          <w:marTop w:val="0"/>
          <w:marBottom w:val="0"/>
          <w:divBdr>
            <w:top w:val="none" w:sz="0" w:space="0" w:color="auto"/>
            <w:left w:val="none" w:sz="0" w:space="0" w:color="auto"/>
            <w:bottom w:val="none" w:sz="0" w:space="0" w:color="auto"/>
            <w:right w:val="none" w:sz="0" w:space="0" w:color="auto"/>
          </w:divBdr>
        </w:div>
        <w:div w:id="2044743542">
          <w:marLeft w:val="0"/>
          <w:marRight w:val="0"/>
          <w:marTop w:val="0"/>
          <w:marBottom w:val="0"/>
          <w:divBdr>
            <w:top w:val="none" w:sz="0" w:space="0" w:color="auto"/>
            <w:left w:val="none" w:sz="0" w:space="0" w:color="auto"/>
            <w:bottom w:val="none" w:sz="0" w:space="0" w:color="auto"/>
            <w:right w:val="none" w:sz="0" w:space="0" w:color="auto"/>
          </w:divBdr>
        </w:div>
        <w:div w:id="2076201077">
          <w:marLeft w:val="0"/>
          <w:marRight w:val="0"/>
          <w:marTop w:val="0"/>
          <w:marBottom w:val="0"/>
          <w:divBdr>
            <w:top w:val="none" w:sz="0" w:space="0" w:color="auto"/>
            <w:left w:val="none" w:sz="0" w:space="0" w:color="auto"/>
            <w:bottom w:val="none" w:sz="0" w:space="0" w:color="auto"/>
            <w:right w:val="none" w:sz="0" w:space="0" w:color="auto"/>
          </w:divBdr>
        </w:div>
      </w:divsChild>
    </w:div>
    <w:div w:id="902061275">
      <w:bodyDiv w:val="1"/>
      <w:marLeft w:val="0"/>
      <w:marRight w:val="0"/>
      <w:marTop w:val="0"/>
      <w:marBottom w:val="0"/>
      <w:divBdr>
        <w:top w:val="none" w:sz="0" w:space="0" w:color="auto"/>
        <w:left w:val="none" w:sz="0" w:space="0" w:color="auto"/>
        <w:bottom w:val="none" w:sz="0" w:space="0" w:color="auto"/>
        <w:right w:val="none" w:sz="0" w:space="0" w:color="auto"/>
      </w:divBdr>
      <w:divsChild>
        <w:div w:id="1022509596">
          <w:marLeft w:val="0"/>
          <w:marRight w:val="0"/>
          <w:marTop w:val="0"/>
          <w:marBottom w:val="0"/>
          <w:divBdr>
            <w:top w:val="none" w:sz="0" w:space="0" w:color="auto"/>
            <w:left w:val="none" w:sz="0" w:space="0" w:color="auto"/>
            <w:bottom w:val="none" w:sz="0" w:space="0" w:color="auto"/>
            <w:right w:val="none" w:sz="0" w:space="0" w:color="auto"/>
          </w:divBdr>
          <w:divsChild>
            <w:div w:id="401680081">
              <w:marLeft w:val="0"/>
              <w:marRight w:val="0"/>
              <w:marTop w:val="0"/>
              <w:marBottom w:val="0"/>
              <w:divBdr>
                <w:top w:val="none" w:sz="0" w:space="0" w:color="auto"/>
                <w:left w:val="none" w:sz="0" w:space="0" w:color="auto"/>
                <w:bottom w:val="none" w:sz="0" w:space="0" w:color="auto"/>
                <w:right w:val="none" w:sz="0" w:space="0" w:color="auto"/>
              </w:divBdr>
            </w:div>
            <w:div w:id="1025136703">
              <w:marLeft w:val="0"/>
              <w:marRight w:val="0"/>
              <w:marTop w:val="0"/>
              <w:marBottom w:val="0"/>
              <w:divBdr>
                <w:top w:val="none" w:sz="0" w:space="0" w:color="auto"/>
                <w:left w:val="none" w:sz="0" w:space="0" w:color="auto"/>
                <w:bottom w:val="none" w:sz="0" w:space="0" w:color="auto"/>
                <w:right w:val="none" w:sz="0" w:space="0" w:color="auto"/>
              </w:divBdr>
            </w:div>
            <w:div w:id="21230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9071">
      <w:bodyDiv w:val="1"/>
      <w:marLeft w:val="0"/>
      <w:marRight w:val="0"/>
      <w:marTop w:val="0"/>
      <w:marBottom w:val="0"/>
      <w:divBdr>
        <w:top w:val="none" w:sz="0" w:space="0" w:color="auto"/>
        <w:left w:val="none" w:sz="0" w:space="0" w:color="auto"/>
        <w:bottom w:val="none" w:sz="0" w:space="0" w:color="auto"/>
        <w:right w:val="none" w:sz="0" w:space="0" w:color="auto"/>
      </w:divBdr>
    </w:div>
    <w:div w:id="1110052910">
      <w:bodyDiv w:val="1"/>
      <w:marLeft w:val="0"/>
      <w:marRight w:val="0"/>
      <w:marTop w:val="0"/>
      <w:marBottom w:val="0"/>
      <w:divBdr>
        <w:top w:val="none" w:sz="0" w:space="0" w:color="auto"/>
        <w:left w:val="none" w:sz="0" w:space="0" w:color="auto"/>
        <w:bottom w:val="none" w:sz="0" w:space="0" w:color="auto"/>
        <w:right w:val="none" w:sz="0" w:space="0" w:color="auto"/>
      </w:divBdr>
      <w:divsChild>
        <w:div w:id="3552695">
          <w:marLeft w:val="0"/>
          <w:marRight w:val="0"/>
          <w:marTop w:val="0"/>
          <w:marBottom w:val="0"/>
          <w:divBdr>
            <w:top w:val="none" w:sz="0" w:space="0" w:color="auto"/>
            <w:left w:val="none" w:sz="0" w:space="0" w:color="auto"/>
            <w:bottom w:val="none" w:sz="0" w:space="0" w:color="auto"/>
            <w:right w:val="none" w:sz="0" w:space="0" w:color="auto"/>
          </w:divBdr>
        </w:div>
        <w:div w:id="147983359">
          <w:marLeft w:val="0"/>
          <w:marRight w:val="0"/>
          <w:marTop w:val="0"/>
          <w:marBottom w:val="0"/>
          <w:divBdr>
            <w:top w:val="none" w:sz="0" w:space="0" w:color="auto"/>
            <w:left w:val="none" w:sz="0" w:space="0" w:color="auto"/>
            <w:bottom w:val="none" w:sz="0" w:space="0" w:color="auto"/>
            <w:right w:val="none" w:sz="0" w:space="0" w:color="auto"/>
          </w:divBdr>
        </w:div>
        <w:div w:id="453060385">
          <w:marLeft w:val="0"/>
          <w:marRight w:val="0"/>
          <w:marTop w:val="0"/>
          <w:marBottom w:val="0"/>
          <w:divBdr>
            <w:top w:val="none" w:sz="0" w:space="0" w:color="auto"/>
            <w:left w:val="none" w:sz="0" w:space="0" w:color="auto"/>
            <w:bottom w:val="none" w:sz="0" w:space="0" w:color="auto"/>
            <w:right w:val="none" w:sz="0" w:space="0" w:color="auto"/>
          </w:divBdr>
        </w:div>
        <w:div w:id="596987535">
          <w:marLeft w:val="0"/>
          <w:marRight w:val="0"/>
          <w:marTop w:val="0"/>
          <w:marBottom w:val="0"/>
          <w:divBdr>
            <w:top w:val="none" w:sz="0" w:space="0" w:color="auto"/>
            <w:left w:val="none" w:sz="0" w:space="0" w:color="auto"/>
            <w:bottom w:val="none" w:sz="0" w:space="0" w:color="auto"/>
            <w:right w:val="none" w:sz="0" w:space="0" w:color="auto"/>
          </w:divBdr>
        </w:div>
        <w:div w:id="973098551">
          <w:marLeft w:val="0"/>
          <w:marRight w:val="0"/>
          <w:marTop w:val="0"/>
          <w:marBottom w:val="0"/>
          <w:divBdr>
            <w:top w:val="none" w:sz="0" w:space="0" w:color="auto"/>
            <w:left w:val="none" w:sz="0" w:space="0" w:color="auto"/>
            <w:bottom w:val="none" w:sz="0" w:space="0" w:color="auto"/>
            <w:right w:val="none" w:sz="0" w:space="0" w:color="auto"/>
          </w:divBdr>
        </w:div>
        <w:div w:id="1132403007">
          <w:marLeft w:val="0"/>
          <w:marRight w:val="0"/>
          <w:marTop w:val="0"/>
          <w:marBottom w:val="0"/>
          <w:divBdr>
            <w:top w:val="none" w:sz="0" w:space="0" w:color="auto"/>
            <w:left w:val="none" w:sz="0" w:space="0" w:color="auto"/>
            <w:bottom w:val="none" w:sz="0" w:space="0" w:color="auto"/>
            <w:right w:val="none" w:sz="0" w:space="0" w:color="auto"/>
          </w:divBdr>
        </w:div>
        <w:div w:id="1464543552">
          <w:marLeft w:val="0"/>
          <w:marRight w:val="0"/>
          <w:marTop w:val="0"/>
          <w:marBottom w:val="0"/>
          <w:divBdr>
            <w:top w:val="none" w:sz="0" w:space="0" w:color="auto"/>
            <w:left w:val="none" w:sz="0" w:space="0" w:color="auto"/>
            <w:bottom w:val="none" w:sz="0" w:space="0" w:color="auto"/>
            <w:right w:val="none" w:sz="0" w:space="0" w:color="auto"/>
          </w:divBdr>
        </w:div>
        <w:div w:id="1725903921">
          <w:marLeft w:val="0"/>
          <w:marRight w:val="0"/>
          <w:marTop w:val="0"/>
          <w:marBottom w:val="0"/>
          <w:divBdr>
            <w:top w:val="none" w:sz="0" w:space="0" w:color="auto"/>
            <w:left w:val="none" w:sz="0" w:space="0" w:color="auto"/>
            <w:bottom w:val="none" w:sz="0" w:space="0" w:color="auto"/>
            <w:right w:val="none" w:sz="0" w:space="0" w:color="auto"/>
          </w:divBdr>
        </w:div>
        <w:div w:id="1855652873">
          <w:marLeft w:val="0"/>
          <w:marRight w:val="0"/>
          <w:marTop w:val="0"/>
          <w:marBottom w:val="0"/>
          <w:divBdr>
            <w:top w:val="none" w:sz="0" w:space="0" w:color="auto"/>
            <w:left w:val="none" w:sz="0" w:space="0" w:color="auto"/>
            <w:bottom w:val="none" w:sz="0" w:space="0" w:color="auto"/>
            <w:right w:val="none" w:sz="0" w:space="0" w:color="auto"/>
          </w:divBdr>
        </w:div>
        <w:div w:id="1875924907">
          <w:marLeft w:val="0"/>
          <w:marRight w:val="0"/>
          <w:marTop w:val="0"/>
          <w:marBottom w:val="0"/>
          <w:divBdr>
            <w:top w:val="none" w:sz="0" w:space="0" w:color="auto"/>
            <w:left w:val="none" w:sz="0" w:space="0" w:color="auto"/>
            <w:bottom w:val="none" w:sz="0" w:space="0" w:color="auto"/>
            <w:right w:val="none" w:sz="0" w:space="0" w:color="auto"/>
          </w:divBdr>
        </w:div>
      </w:divsChild>
    </w:div>
    <w:div w:id="1534150090">
      <w:bodyDiv w:val="1"/>
      <w:marLeft w:val="0"/>
      <w:marRight w:val="0"/>
      <w:marTop w:val="0"/>
      <w:marBottom w:val="0"/>
      <w:divBdr>
        <w:top w:val="none" w:sz="0" w:space="0" w:color="auto"/>
        <w:left w:val="none" w:sz="0" w:space="0" w:color="auto"/>
        <w:bottom w:val="none" w:sz="0" w:space="0" w:color="auto"/>
        <w:right w:val="none" w:sz="0" w:space="0" w:color="auto"/>
      </w:divBdr>
      <w:divsChild>
        <w:div w:id="467819916">
          <w:marLeft w:val="0"/>
          <w:marRight w:val="0"/>
          <w:marTop w:val="0"/>
          <w:marBottom w:val="0"/>
          <w:divBdr>
            <w:top w:val="none" w:sz="0" w:space="0" w:color="auto"/>
            <w:left w:val="none" w:sz="0" w:space="0" w:color="auto"/>
            <w:bottom w:val="none" w:sz="0" w:space="0" w:color="auto"/>
            <w:right w:val="none" w:sz="0" w:space="0" w:color="auto"/>
          </w:divBdr>
        </w:div>
        <w:div w:id="870416145">
          <w:marLeft w:val="0"/>
          <w:marRight w:val="0"/>
          <w:marTop w:val="0"/>
          <w:marBottom w:val="0"/>
          <w:divBdr>
            <w:top w:val="none" w:sz="0" w:space="0" w:color="auto"/>
            <w:left w:val="none" w:sz="0" w:space="0" w:color="auto"/>
            <w:bottom w:val="none" w:sz="0" w:space="0" w:color="auto"/>
            <w:right w:val="none" w:sz="0" w:space="0" w:color="auto"/>
          </w:divBdr>
        </w:div>
        <w:div w:id="952790148">
          <w:marLeft w:val="0"/>
          <w:marRight w:val="0"/>
          <w:marTop w:val="0"/>
          <w:marBottom w:val="0"/>
          <w:divBdr>
            <w:top w:val="none" w:sz="0" w:space="0" w:color="auto"/>
            <w:left w:val="none" w:sz="0" w:space="0" w:color="auto"/>
            <w:bottom w:val="none" w:sz="0" w:space="0" w:color="auto"/>
            <w:right w:val="none" w:sz="0" w:space="0" w:color="auto"/>
          </w:divBdr>
        </w:div>
        <w:div w:id="1493259231">
          <w:marLeft w:val="0"/>
          <w:marRight w:val="0"/>
          <w:marTop w:val="0"/>
          <w:marBottom w:val="0"/>
          <w:divBdr>
            <w:top w:val="none" w:sz="0" w:space="0" w:color="auto"/>
            <w:left w:val="none" w:sz="0" w:space="0" w:color="auto"/>
            <w:bottom w:val="none" w:sz="0" w:space="0" w:color="auto"/>
            <w:right w:val="none" w:sz="0" w:space="0" w:color="auto"/>
          </w:divBdr>
        </w:div>
      </w:divsChild>
    </w:div>
    <w:div w:id="1680886655">
      <w:bodyDiv w:val="1"/>
      <w:marLeft w:val="0"/>
      <w:marRight w:val="0"/>
      <w:marTop w:val="0"/>
      <w:marBottom w:val="0"/>
      <w:divBdr>
        <w:top w:val="none" w:sz="0" w:space="0" w:color="auto"/>
        <w:left w:val="none" w:sz="0" w:space="0" w:color="auto"/>
        <w:bottom w:val="none" w:sz="0" w:space="0" w:color="auto"/>
        <w:right w:val="none" w:sz="0" w:space="0" w:color="auto"/>
      </w:divBdr>
      <w:divsChild>
        <w:div w:id="53086758">
          <w:marLeft w:val="0"/>
          <w:marRight w:val="0"/>
          <w:marTop w:val="0"/>
          <w:marBottom w:val="0"/>
          <w:divBdr>
            <w:top w:val="none" w:sz="0" w:space="0" w:color="auto"/>
            <w:left w:val="none" w:sz="0" w:space="0" w:color="auto"/>
            <w:bottom w:val="none" w:sz="0" w:space="0" w:color="auto"/>
            <w:right w:val="none" w:sz="0" w:space="0" w:color="auto"/>
          </w:divBdr>
        </w:div>
      </w:divsChild>
    </w:div>
    <w:div w:id="1806582975">
      <w:bodyDiv w:val="1"/>
      <w:marLeft w:val="0"/>
      <w:marRight w:val="0"/>
      <w:marTop w:val="0"/>
      <w:marBottom w:val="0"/>
      <w:divBdr>
        <w:top w:val="none" w:sz="0" w:space="0" w:color="auto"/>
        <w:left w:val="none" w:sz="0" w:space="0" w:color="auto"/>
        <w:bottom w:val="none" w:sz="0" w:space="0" w:color="auto"/>
        <w:right w:val="none" w:sz="0" w:space="0" w:color="auto"/>
      </w:divBdr>
      <w:divsChild>
        <w:div w:id="498345593">
          <w:marLeft w:val="0"/>
          <w:marRight w:val="0"/>
          <w:marTop w:val="0"/>
          <w:marBottom w:val="0"/>
          <w:divBdr>
            <w:top w:val="none" w:sz="0" w:space="0" w:color="auto"/>
            <w:left w:val="none" w:sz="0" w:space="0" w:color="auto"/>
            <w:bottom w:val="none" w:sz="0" w:space="0" w:color="auto"/>
            <w:right w:val="none" w:sz="0" w:space="0" w:color="auto"/>
          </w:divBdr>
        </w:div>
        <w:div w:id="1973167600">
          <w:marLeft w:val="0"/>
          <w:marRight w:val="0"/>
          <w:marTop w:val="0"/>
          <w:marBottom w:val="0"/>
          <w:divBdr>
            <w:top w:val="none" w:sz="0" w:space="0" w:color="auto"/>
            <w:left w:val="none" w:sz="0" w:space="0" w:color="auto"/>
            <w:bottom w:val="none" w:sz="0" w:space="0" w:color="auto"/>
            <w:right w:val="none" w:sz="0" w:space="0" w:color="auto"/>
          </w:divBdr>
        </w:div>
      </w:divsChild>
    </w:div>
    <w:div w:id="1891380153">
      <w:bodyDiv w:val="1"/>
      <w:marLeft w:val="0"/>
      <w:marRight w:val="0"/>
      <w:marTop w:val="0"/>
      <w:marBottom w:val="0"/>
      <w:divBdr>
        <w:top w:val="none" w:sz="0" w:space="0" w:color="auto"/>
        <w:left w:val="none" w:sz="0" w:space="0" w:color="auto"/>
        <w:bottom w:val="none" w:sz="0" w:space="0" w:color="auto"/>
        <w:right w:val="none" w:sz="0" w:space="0" w:color="auto"/>
      </w:divBdr>
    </w:div>
    <w:div w:id="1903907561">
      <w:bodyDiv w:val="1"/>
      <w:marLeft w:val="0"/>
      <w:marRight w:val="0"/>
      <w:marTop w:val="0"/>
      <w:marBottom w:val="0"/>
      <w:divBdr>
        <w:top w:val="none" w:sz="0" w:space="0" w:color="auto"/>
        <w:left w:val="none" w:sz="0" w:space="0" w:color="auto"/>
        <w:bottom w:val="none" w:sz="0" w:space="0" w:color="auto"/>
        <w:right w:val="none" w:sz="0" w:space="0" w:color="auto"/>
      </w:divBdr>
      <w:divsChild>
        <w:div w:id="902568827">
          <w:marLeft w:val="0"/>
          <w:marRight w:val="0"/>
          <w:marTop w:val="0"/>
          <w:marBottom w:val="0"/>
          <w:divBdr>
            <w:top w:val="none" w:sz="0" w:space="0" w:color="auto"/>
            <w:left w:val="none" w:sz="0" w:space="0" w:color="auto"/>
            <w:bottom w:val="none" w:sz="0" w:space="0" w:color="auto"/>
            <w:right w:val="none" w:sz="0" w:space="0" w:color="auto"/>
          </w:divBdr>
        </w:div>
        <w:div w:id="909734494">
          <w:marLeft w:val="0"/>
          <w:marRight w:val="0"/>
          <w:marTop w:val="0"/>
          <w:marBottom w:val="0"/>
          <w:divBdr>
            <w:top w:val="none" w:sz="0" w:space="0" w:color="auto"/>
            <w:left w:val="none" w:sz="0" w:space="0" w:color="auto"/>
            <w:bottom w:val="none" w:sz="0" w:space="0" w:color="auto"/>
            <w:right w:val="none" w:sz="0" w:space="0" w:color="auto"/>
          </w:divBdr>
        </w:div>
        <w:div w:id="999846164">
          <w:marLeft w:val="0"/>
          <w:marRight w:val="0"/>
          <w:marTop w:val="0"/>
          <w:marBottom w:val="0"/>
          <w:divBdr>
            <w:top w:val="none" w:sz="0" w:space="0" w:color="auto"/>
            <w:left w:val="none" w:sz="0" w:space="0" w:color="auto"/>
            <w:bottom w:val="none" w:sz="0" w:space="0" w:color="auto"/>
            <w:right w:val="none" w:sz="0" w:space="0" w:color="auto"/>
          </w:divBdr>
        </w:div>
        <w:div w:id="1188714681">
          <w:marLeft w:val="0"/>
          <w:marRight w:val="0"/>
          <w:marTop w:val="0"/>
          <w:marBottom w:val="0"/>
          <w:divBdr>
            <w:top w:val="none" w:sz="0" w:space="0" w:color="auto"/>
            <w:left w:val="none" w:sz="0" w:space="0" w:color="auto"/>
            <w:bottom w:val="none" w:sz="0" w:space="0" w:color="auto"/>
            <w:right w:val="none" w:sz="0" w:space="0" w:color="auto"/>
          </w:divBdr>
        </w:div>
        <w:div w:id="1242525940">
          <w:marLeft w:val="0"/>
          <w:marRight w:val="0"/>
          <w:marTop w:val="0"/>
          <w:marBottom w:val="0"/>
          <w:divBdr>
            <w:top w:val="none" w:sz="0" w:space="0" w:color="auto"/>
            <w:left w:val="none" w:sz="0" w:space="0" w:color="auto"/>
            <w:bottom w:val="none" w:sz="0" w:space="0" w:color="auto"/>
            <w:right w:val="none" w:sz="0" w:space="0" w:color="auto"/>
          </w:divBdr>
        </w:div>
        <w:div w:id="1332417353">
          <w:marLeft w:val="0"/>
          <w:marRight w:val="0"/>
          <w:marTop w:val="0"/>
          <w:marBottom w:val="0"/>
          <w:divBdr>
            <w:top w:val="none" w:sz="0" w:space="0" w:color="auto"/>
            <w:left w:val="none" w:sz="0" w:space="0" w:color="auto"/>
            <w:bottom w:val="none" w:sz="0" w:space="0" w:color="auto"/>
            <w:right w:val="none" w:sz="0" w:space="0" w:color="auto"/>
          </w:divBdr>
        </w:div>
        <w:div w:id="1446731669">
          <w:marLeft w:val="0"/>
          <w:marRight w:val="0"/>
          <w:marTop w:val="0"/>
          <w:marBottom w:val="0"/>
          <w:divBdr>
            <w:top w:val="none" w:sz="0" w:space="0" w:color="auto"/>
            <w:left w:val="none" w:sz="0" w:space="0" w:color="auto"/>
            <w:bottom w:val="none" w:sz="0" w:space="0" w:color="auto"/>
            <w:right w:val="none" w:sz="0" w:space="0" w:color="auto"/>
          </w:divBdr>
        </w:div>
        <w:div w:id="1589079656">
          <w:marLeft w:val="0"/>
          <w:marRight w:val="0"/>
          <w:marTop w:val="0"/>
          <w:marBottom w:val="0"/>
          <w:divBdr>
            <w:top w:val="none" w:sz="0" w:space="0" w:color="auto"/>
            <w:left w:val="none" w:sz="0" w:space="0" w:color="auto"/>
            <w:bottom w:val="none" w:sz="0" w:space="0" w:color="auto"/>
            <w:right w:val="none" w:sz="0" w:space="0" w:color="auto"/>
          </w:divBdr>
        </w:div>
        <w:div w:id="1770159375">
          <w:marLeft w:val="0"/>
          <w:marRight w:val="0"/>
          <w:marTop w:val="0"/>
          <w:marBottom w:val="0"/>
          <w:divBdr>
            <w:top w:val="none" w:sz="0" w:space="0" w:color="auto"/>
            <w:left w:val="none" w:sz="0" w:space="0" w:color="auto"/>
            <w:bottom w:val="none" w:sz="0" w:space="0" w:color="auto"/>
            <w:right w:val="none" w:sz="0" w:space="0" w:color="auto"/>
          </w:divBdr>
        </w:div>
        <w:div w:id="1932933263">
          <w:marLeft w:val="0"/>
          <w:marRight w:val="0"/>
          <w:marTop w:val="0"/>
          <w:marBottom w:val="0"/>
          <w:divBdr>
            <w:top w:val="none" w:sz="0" w:space="0" w:color="auto"/>
            <w:left w:val="none" w:sz="0" w:space="0" w:color="auto"/>
            <w:bottom w:val="none" w:sz="0" w:space="0" w:color="auto"/>
            <w:right w:val="none" w:sz="0" w:space="0" w:color="auto"/>
          </w:divBdr>
        </w:div>
      </w:divsChild>
    </w:div>
    <w:div w:id="2010210526">
      <w:bodyDiv w:val="1"/>
      <w:marLeft w:val="0"/>
      <w:marRight w:val="0"/>
      <w:marTop w:val="0"/>
      <w:marBottom w:val="0"/>
      <w:divBdr>
        <w:top w:val="none" w:sz="0" w:space="0" w:color="auto"/>
        <w:left w:val="none" w:sz="0" w:space="0" w:color="auto"/>
        <w:bottom w:val="none" w:sz="0" w:space="0" w:color="auto"/>
        <w:right w:val="none" w:sz="0" w:space="0" w:color="auto"/>
      </w:divBdr>
      <w:divsChild>
        <w:div w:id="546449946">
          <w:marLeft w:val="0"/>
          <w:marRight w:val="0"/>
          <w:marTop w:val="0"/>
          <w:marBottom w:val="0"/>
          <w:divBdr>
            <w:top w:val="none" w:sz="0" w:space="0" w:color="auto"/>
            <w:left w:val="none" w:sz="0" w:space="0" w:color="auto"/>
            <w:bottom w:val="none" w:sz="0" w:space="0" w:color="auto"/>
            <w:right w:val="none" w:sz="0" w:space="0" w:color="auto"/>
          </w:divBdr>
        </w:div>
        <w:div w:id="940063634">
          <w:marLeft w:val="0"/>
          <w:marRight w:val="0"/>
          <w:marTop w:val="0"/>
          <w:marBottom w:val="0"/>
          <w:divBdr>
            <w:top w:val="none" w:sz="0" w:space="0" w:color="auto"/>
            <w:left w:val="none" w:sz="0" w:space="0" w:color="auto"/>
            <w:bottom w:val="none" w:sz="0" w:space="0" w:color="auto"/>
            <w:right w:val="none" w:sz="0" w:space="0" w:color="auto"/>
          </w:divBdr>
        </w:div>
      </w:divsChild>
    </w:div>
    <w:div w:id="203018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en.wikipedia.org/wiki/UNESCO_Intangible_Cultural_Heritag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watch?v=zPEGfePYoBQ" TargetMode="External"/><Relationship Id="rId28" Type="http://schemas.openxmlformats.org/officeDocument/2006/relationships/image" Target="media/image17.jpeg"/><Relationship Id="rId10" Type="http://schemas.openxmlformats.org/officeDocument/2006/relationships/image" Target="http://c1038.r38.cf3.rackcdn.com/group1/building1324/media/media_29622.jpg" TargetMode="External"/><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en.wikipedia.org/w/index.php?title=Jalal-al-Din_Amir-Chakhmaq&amp;action=edit&amp;redlink=1" TargetMode="External"/><Relationship Id="rId27" Type="http://schemas.openxmlformats.org/officeDocument/2006/relationships/hyperlink" Target="https://en.wikipedia.org/w/index.php?title=Jalal-al-Din_Amir-Chakhmaq&amp;action=edit&amp;redlink=1" TargetMode="External"/><Relationship Id="rId30" Type="http://schemas.openxmlformats.org/officeDocument/2006/relationships/image" Target="media/image1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1996</Words>
  <Characters>11381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Living in Earthen Cities – kerpic05</vt:lpstr>
    </vt:vector>
  </TitlesOfParts>
  <Company/>
  <LinksUpToDate>false</LinksUpToDate>
  <CharactersWithSpaces>13351</CharactersWithSpaces>
  <SharedDoc>false</SharedDoc>
  <HLinks>
    <vt:vector size="36" baseType="variant">
      <vt:variant>
        <vt:i4>5177379</vt:i4>
      </vt:variant>
      <vt:variant>
        <vt:i4>12</vt:i4>
      </vt:variant>
      <vt:variant>
        <vt:i4>0</vt:i4>
      </vt:variant>
      <vt:variant>
        <vt:i4>5</vt:i4>
      </vt:variant>
      <vt:variant>
        <vt:lpwstr>https://en.wikipedia.org/w/index.php?title=Jalal-al-Din_Amir-Chakhmaq&amp;action=edit&amp;redlink=1</vt:lpwstr>
      </vt:variant>
      <vt:variant>
        <vt:lpwstr/>
      </vt:variant>
      <vt:variant>
        <vt:i4>6291486</vt:i4>
      </vt:variant>
      <vt:variant>
        <vt:i4>9</vt:i4>
      </vt:variant>
      <vt:variant>
        <vt:i4>0</vt:i4>
      </vt:variant>
      <vt:variant>
        <vt:i4>5</vt:i4>
      </vt:variant>
      <vt:variant>
        <vt:lpwstr>https://en.wikipedia.org/wiki/UNESCO_Intangible_Cultural_Heritage</vt:lpwstr>
      </vt:variant>
      <vt:variant>
        <vt:lpwstr/>
      </vt:variant>
      <vt:variant>
        <vt:i4>3538985</vt:i4>
      </vt:variant>
      <vt:variant>
        <vt:i4>6</vt:i4>
      </vt:variant>
      <vt:variant>
        <vt:i4>0</vt:i4>
      </vt:variant>
      <vt:variant>
        <vt:i4>5</vt:i4>
      </vt:variant>
      <vt:variant>
        <vt:lpwstr>https://www.youtube.com/watch?v=zPEGfePYoBQ</vt:lpwstr>
      </vt:variant>
      <vt:variant>
        <vt:lpwstr/>
      </vt:variant>
      <vt:variant>
        <vt:i4>5177379</vt:i4>
      </vt:variant>
      <vt:variant>
        <vt:i4>3</vt:i4>
      </vt:variant>
      <vt:variant>
        <vt:i4>0</vt:i4>
      </vt:variant>
      <vt:variant>
        <vt:i4>5</vt:i4>
      </vt:variant>
      <vt:variant>
        <vt:lpwstr>https://en.wikipedia.org/w/index.php?title=Jalal-al-Din_Amir-Chakhmaq&amp;action=edit&amp;redlink=1</vt:lpwstr>
      </vt:variant>
      <vt:variant>
        <vt:lpwstr/>
      </vt:variant>
      <vt:variant>
        <vt:i4>5177379</vt:i4>
      </vt:variant>
      <vt:variant>
        <vt:i4>0</vt:i4>
      </vt:variant>
      <vt:variant>
        <vt:i4>0</vt:i4>
      </vt:variant>
      <vt:variant>
        <vt:i4>5</vt:i4>
      </vt:variant>
      <vt:variant>
        <vt:lpwstr>https://en.wikipedia.org/w/index.php?title=Jalal-al-Din_Amir-Chakhmaq&amp;action=edit&amp;redlink=1</vt:lpwstr>
      </vt:variant>
      <vt:variant>
        <vt:lpwstr/>
      </vt:variant>
      <vt:variant>
        <vt:i4>3407950</vt:i4>
      </vt:variant>
      <vt:variant>
        <vt:i4>-1</vt:i4>
      </vt:variant>
      <vt:variant>
        <vt:i4>1078</vt:i4>
      </vt:variant>
      <vt:variant>
        <vt:i4>1</vt:i4>
      </vt:variant>
      <vt:variant>
        <vt:lpwstr>http://c1038.r38.cf3.rackcdn.com/group1/building1324/media/media_29622.jpg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in Earthen Cities – kerpic05</dc:title>
  <dc:creator>EDA</dc:creator>
  <cp:lastModifiedBy>gokcenfyucel</cp:lastModifiedBy>
  <cp:revision>2</cp:revision>
  <cp:lastPrinted>2016-11-22T21:37:00Z</cp:lastPrinted>
  <dcterms:created xsi:type="dcterms:W3CDTF">2016-12-12T12:56:00Z</dcterms:created>
  <dcterms:modified xsi:type="dcterms:W3CDTF">2016-12-12T12:56:00Z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-1908869684</vt:i4>
  </property>
  <property fmtid="{D5CDD505-2E9C-101B-9397-08002B2CF9AE}" pid="3" name="_EmailSubject">
    <vt:lpwstr>kerpic 05 web sayfasi - formlara ek</vt:lpwstr>
  </property>
  <property fmtid="{D5CDD505-2E9C-101B-9397-08002B2CF9AE}" pid="4" name="_AuthorEmail">
    <vt:lpwstr>ecem@itu.edu.tr</vt:lpwstr>
  </property>
  <property fmtid="{D5CDD505-2E9C-101B-9397-08002B2CF9AE}" pid="5" name="_AuthorEmailDisplayName">
    <vt:lpwstr>ecem edis</vt:lpwstr>
  </property>
  <property fmtid="{D5CDD505-2E9C-101B-9397-08002B2CF9AE}" pid="6" name="_PreviousAdHocReviewCycleID">
    <vt:i4>799576216</vt:i4>
  </property>
  <property fmtid="{D5CDD505-2E9C-101B-9397-08002B2CF9AE}" pid="7" name="_ReviewingToolsShownOnce">
    <vt:lpwstr/>
  </property>
</Properties>
</file>